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AF1F" w14:textId="77777777" w:rsidR="00AD70D0" w:rsidRPr="0030343E" w:rsidRDefault="001971EE" w:rsidP="0056653C">
      <w:pPr>
        <w:spacing w:after="120" w:line="240" w:lineRule="auto"/>
        <w:rPr>
          <w:rFonts w:cs="Arial"/>
        </w:rPr>
      </w:pPr>
      <w:r w:rsidRPr="0030343E">
        <w:rPr>
          <w:rFonts w:cs="Arial"/>
          <w:noProof/>
          <w:sz w:val="32"/>
          <w:lang w:bidi="he-IL"/>
        </w:rPr>
        <w:drawing>
          <wp:anchor distT="0" distB="0" distL="114300" distR="114300" simplePos="0" relativeHeight="251658240" behindDoc="1" locked="0" layoutInCell="1" allowOverlap="1" wp14:anchorId="56501BFF" wp14:editId="5A4EF581">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2A0D1241" w14:textId="77777777" w:rsidR="00AD70D0" w:rsidRPr="0030343E" w:rsidRDefault="00AD70D0" w:rsidP="0056653C">
      <w:pPr>
        <w:spacing w:after="120" w:line="240" w:lineRule="auto"/>
        <w:rPr>
          <w:rFonts w:cs="Arial"/>
        </w:rPr>
      </w:pPr>
    </w:p>
    <w:p w14:paraId="528200DC" w14:textId="77777777" w:rsidR="00AD70D0" w:rsidRPr="0030343E" w:rsidRDefault="00AD70D0" w:rsidP="0056653C">
      <w:pPr>
        <w:spacing w:after="120" w:line="240" w:lineRule="auto"/>
        <w:rPr>
          <w:rFonts w:cs="Arial"/>
        </w:rPr>
      </w:pPr>
    </w:p>
    <w:p w14:paraId="6067C911" w14:textId="77777777" w:rsidR="00D85A50" w:rsidRDefault="00D85A50" w:rsidP="0056653C">
      <w:pPr>
        <w:spacing w:after="120" w:line="240" w:lineRule="auto"/>
        <w:jc w:val="center"/>
        <w:rPr>
          <w:rFonts w:cs="Arial"/>
          <w:sz w:val="28"/>
          <w:szCs w:val="18"/>
        </w:rPr>
      </w:pPr>
    </w:p>
    <w:p w14:paraId="08998684" w14:textId="77777777" w:rsidR="0030343E" w:rsidRPr="00012DA8" w:rsidRDefault="0030343E" w:rsidP="0056653C">
      <w:pPr>
        <w:spacing w:after="120" w:line="240" w:lineRule="auto"/>
        <w:jc w:val="center"/>
        <w:rPr>
          <w:rFonts w:cs="Arial"/>
          <w:b/>
          <w:bCs/>
          <w:sz w:val="28"/>
          <w:szCs w:val="18"/>
        </w:rPr>
      </w:pPr>
      <w:r w:rsidRPr="00012DA8">
        <w:rPr>
          <w:rFonts w:cs="Arial"/>
          <w:b/>
          <w:bCs/>
          <w:sz w:val="28"/>
          <w:szCs w:val="18"/>
        </w:rPr>
        <w:t>Think.Discuss.Act</w:t>
      </w:r>
    </w:p>
    <w:p w14:paraId="04CA3AAB" w14:textId="77777777" w:rsidR="00AC4BF3" w:rsidRPr="00012DA8" w:rsidRDefault="0030343E" w:rsidP="0056653C">
      <w:pPr>
        <w:spacing w:after="120" w:line="240" w:lineRule="auto"/>
        <w:jc w:val="center"/>
        <w:rPr>
          <w:rFonts w:cs="Arial"/>
          <w:b/>
          <w:bCs/>
          <w:sz w:val="21"/>
          <w:szCs w:val="18"/>
        </w:rPr>
      </w:pPr>
      <w:r w:rsidRPr="00012DA8">
        <w:rPr>
          <w:rFonts w:cs="Arial"/>
          <w:b/>
          <w:bCs/>
          <w:sz w:val="28"/>
          <w:szCs w:val="18"/>
        </w:rPr>
        <w:t>Podcast</w:t>
      </w:r>
      <w:r w:rsidR="00D355EB" w:rsidRPr="00012DA8">
        <w:rPr>
          <w:rFonts w:cs="Arial"/>
          <w:b/>
          <w:bCs/>
          <w:sz w:val="28"/>
          <w:szCs w:val="18"/>
        </w:rPr>
        <w:t xml:space="preserve"> </w:t>
      </w:r>
      <w:r w:rsidR="00AD70D0" w:rsidRPr="00012DA8">
        <w:rPr>
          <w:rFonts w:cs="Arial"/>
          <w:b/>
          <w:bCs/>
          <w:sz w:val="28"/>
          <w:szCs w:val="18"/>
        </w:rPr>
        <w:t>Paideia Seminar</w:t>
      </w:r>
      <w:r w:rsidR="00D355EB" w:rsidRPr="00012DA8">
        <w:rPr>
          <w:rFonts w:cs="Arial"/>
          <w:b/>
          <w:bCs/>
          <w:sz w:val="28"/>
          <w:szCs w:val="18"/>
        </w:rPr>
        <w:t xml:space="preserve"> Plan</w:t>
      </w:r>
      <w:r w:rsidR="00AD70D0" w:rsidRPr="00012DA8">
        <w:rPr>
          <w:rFonts w:cs="Arial"/>
          <w:b/>
          <w:bCs/>
          <w:sz w:val="28"/>
          <w:szCs w:val="18"/>
        </w:rPr>
        <w:t xml:space="preserve"> </w:t>
      </w:r>
    </w:p>
    <w:p w14:paraId="5D3954E3" w14:textId="77777777" w:rsidR="005236DA" w:rsidRDefault="005236DA" w:rsidP="0056653C">
      <w:pPr>
        <w:spacing w:after="120" w:line="240" w:lineRule="auto"/>
        <w:rPr>
          <w:rFonts w:cs="Arial"/>
          <w:sz w:val="28"/>
        </w:rPr>
      </w:pPr>
    </w:p>
    <w:p w14:paraId="7B7A6D17" w14:textId="559551E8" w:rsidR="0030343E" w:rsidRPr="00895D20" w:rsidRDefault="0030343E" w:rsidP="0056653C">
      <w:pPr>
        <w:spacing w:after="120" w:line="240" w:lineRule="auto"/>
        <w:rPr>
          <w:rFonts w:cs="Arial"/>
          <w:sz w:val="24"/>
          <w:szCs w:val="20"/>
        </w:rPr>
      </w:pPr>
      <w:r w:rsidRPr="00895D20">
        <w:rPr>
          <w:rFonts w:cs="Arial"/>
          <w:b/>
          <w:bCs/>
          <w:sz w:val="24"/>
          <w:szCs w:val="20"/>
        </w:rPr>
        <w:t>Big Idea:</w:t>
      </w:r>
      <w:r w:rsidRPr="00895D20">
        <w:rPr>
          <w:rFonts w:cs="Arial"/>
          <w:sz w:val="24"/>
          <w:szCs w:val="20"/>
        </w:rPr>
        <w:tab/>
      </w:r>
      <w:r w:rsidR="00895D20">
        <w:rPr>
          <w:rFonts w:cs="Arial"/>
          <w:sz w:val="24"/>
          <w:szCs w:val="20"/>
        </w:rPr>
        <w:tab/>
      </w:r>
      <w:r w:rsidR="00860D51" w:rsidRPr="00895D20">
        <w:rPr>
          <w:rFonts w:cs="Arial"/>
          <w:sz w:val="24"/>
          <w:szCs w:val="20"/>
        </w:rPr>
        <w:t>Happiness</w:t>
      </w:r>
      <w:r w:rsidRPr="00895D20">
        <w:rPr>
          <w:rFonts w:cs="Arial"/>
          <w:sz w:val="24"/>
          <w:szCs w:val="20"/>
        </w:rPr>
        <w:tab/>
      </w:r>
      <w:sdt>
        <w:sdtPr>
          <w:rPr>
            <w:rStyle w:val="NPC19"/>
            <w:rFonts w:cs="Arial"/>
            <w:sz w:val="20"/>
            <w:szCs w:val="20"/>
          </w:rPr>
          <w:id w:val="-1943056143"/>
          <w:placeholder>
            <w:docPart w:val="3C4054FE8DA94A5DA01D81331CCD204B"/>
          </w:placeholder>
        </w:sdtPr>
        <w:sdtEndPr>
          <w:rPr>
            <w:rStyle w:val="DefaultParagraphFont"/>
            <w:b w:val="0"/>
            <w:sz w:val="24"/>
          </w:rPr>
        </w:sdtEndPr>
        <w:sdtContent>
          <w:r w:rsidR="008C756F" w:rsidRPr="00895D20">
            <w:rPr>
              <w:rStyle w:val="NPC19"/>
              <w:rFonts w:cs="Arial"/>
              <w:sz w:val="20"/>
              <w:szCs w:val="20"/>
            </w:rPr>
            <w:tab/>
          </w:r>
        </w:sdtContent>
      </w:sdt>
      <w:r w:rsidRPr="00895D20">
        <w:rPr>
          <w:rFonts w:cs="Arial"/>
          <w:sz w:val="24"/>
          <w:szCs w:val="20"/>
        </w:rPr>
        <w:tab/>
      </w:r>
    </w:p>
    <w:p w14:paraId="22B80963" w14:textId="5C740486" w:rsidR="001971EE" w:rsidRPr="00895D20" w:rsidRDefault="00AD70D0" w:rsidP="0056653C">
      <w:pPr>
        <w:spacing w:after="120" w:line="240" w:lineRule="auto"/>
        <w:rPr>
          <w:rFonts w:cs="Arial"/>
          <w:sz w:val="24"/>
          <w:szCs w:val="20"/>
        </w:rPr>
      </w:pPr>
      <w:r w:rsidRPr="00895D20">
        <w:rPr>
          <w:rFonts w:cs="Arial"/>
          <w:b/>
          <w:bCs/>
          <w:sz w:val="24"/>
          <w:szCs w:val="20"/>
        </w:rPr>
        <w:t>Text:</w:t>
      </w:r>
      <w:r w:rsidRPr="00895D20">
        <w:rPr>
          <w:rFonts w:cs="Arial"/>
          <w:sz w:val="24"/>
          <w:szCs w:val="20"/>
        </w:rPr>
        <w:t xml:space="preserve"> </w:t>
      </w:r>
      <w:r w:rsidR="001A628F" w:rsidRPr="00895D20">
        <w:rPr>
          <w:rFonts w:cs="Arial"/>
          <w:sz w:val="24"/>
          <w:szCs w:val="20"/>
        </w:rPr>
        <w:tab/>
      </w:r>
      <w:r w:rsidR="00895D20">
        <w:rPr>
          <w:rFonts w:cs="Arial"/>
          <w:sz w:val="24"/>
          <w:szCs w:val="20"/>
        </w:rPr>
        <w:tab/>
      </w:r>
      <w:r w:rsidR="00895D20">
        <w:rPr>
          <w:rFonts w:cs="Arial"/>
          <w:sz w:val="24"/>
          <w:szCs w:val="20"/>
        </w:rPr>
        <w:tab/>
      </w:r>
      <w:r w:rsidR="00860D51" w:rsidRPr="00895D20">
        <w:rPr>
          <w:rFonts w:cs="Arial"/>
          <w:sz w:val="24"/>
          <w:szCs w:val="20"/>
        </w:rPr>
        <w:t>“Fern Hill</w:t>
      </w:r>
      <w:r w:rsidR="00895D20">
        <w:rPr>
          <w:rFonts w:cs="Arial"/>
          <w:sz w:val="24"/>
          <w:szCs w:val="20"/>
        </w:rPr>
        <w:t>,</w:t>
      </w:r>
      <w:r w:rsidR="00860D51" w:rsidRPr="00895D20">
        <w:rPr>
          <w:rFonts w:cs="Arial"/>
          <w:sz w:val="24"/>
          <w:szCs w:val="20"/>
        </w:rPr>
        <w:t>” by Dylan Thomas</w:t>
      </w:r>
      <w:r w:rsidR="001A628F" w:rsidRPr="00895D20">
        <w:rPr>
          <w:rFonts w:cs="Arial"/>
          <w:sz w:val="24"/>
          <w:szCs w:val="20"/>
        </w:rPr>
        <w:tab/>
      </w:r>
      <w:sdt>
        <w:sdtPr>
          <w:rPr>
            <w:rStyle w:val="NPC19"/>
            <w:rFonts w:cs="Arial"/>
            <w:sz w:val="20"/>
            <w:szCs w:val="20"/>
          </w:rPr>
          <w:id w:val="-2038414553"/>
          <w:placeholder>
            <w:docPart w:val="18FED809EA244A53BA2CBB3B3F4BBF61"/>
          </w:placeholder>
        </w:sdtPr>
        <w:sdtEndPr>
          <w:rPr>
            <w:rStyle w:val="DefaultParagraphFont"/>
            <w:b w:val="0"/>
            <w:sz w:val="24"/>
          </w:rPr>
        </w:sdtEndPr>
        <w:sdtContent>
          <w:r w:rsidR="00C40564" w:rsidRPr="00895D20">
            <w:rPr>
              <w:rStyle w:val="NPC19"/>
              <w:rFonts w:cs="Arial"/>
              <w:sz w:val="20"/>
              <w:szCs w:val="20"/>
            </w:rPr>
            <w:tab/>
          </w:r>
        </w:sdtContent>
      </w:sdt>
    </w:p>
    <w:p w14:paraId="094CE286" w14:textId="1813C4D7" w:rsidR="001A628F" w:rsidRPr="0030343E" w:rsidRDefault="001A628F" w:rsidP="0056653C">
      <w:pPr>
        <w:spacing w:after="120" w:line="240" w:lineRule="auto"/>
        <w:rPr>
          <w:rFonts w:cs="Arial"/>
          <w:sz w:val="28"/>
        </w:rPr>
      </w:pPr>
      <w:r w:rsidRPr="00895D20">
        <w:rPr>
          <w:rFonts w:cs="Arial"/>
          <w:b/>
          <w:bCs/>
          <w:sz w:val="24"/>
          <w:szCs w:val="20"/>
        </w:rPr>
        <w:t>Ideas, Values:</w:t>
      </w:r>
      <w:r w:rsidR="00895D20">
        <w:rPr>
          <w:rFonts w:cs="Arial"/>
          <w:b/>
          <w:bCs/>
          <w:sz w:val="24"/>
          <w:szCs w:val="20"/>
        </w:rPr>
        <w:tab/>
      </w:r>
      <w:sdt>
        <w:sdtPr>
          <w:rPr>
            <w:rStyle w:val="NPC19"/>
            <w:rFonts w:cs="Arial"/>
            <w:sz w:val="20"/>
            <w:szCs w:val="20"/>
          </w:rPr>
          <w:id w:val="370431474"/>
          <w:placeholder>
            <w:docPart w:val="E73187C432244E6A9D25A6C4F268CAA9"/>
          </w:placeholder>
        </w:sdtPr>
        <w:sdtEndPr>
          <w:rPr>
            <w:rStyle w:val="DefaultParagraphFont"/>
            <w:b w:val="0"/>
            <w:sz w:val="28"/>
            <w:szCs w:val="22"/>
          </w:rPr>
        </w:sdtEndPr>
        <w:sdtContent>
          <w:sdt>
            <w:sdtPr>
              <w:rPr>
                <w:rStyle w:val="NPC19"/>
                <w:sz w:val="24"/>
                <w:szCs w:val="20"/>
              </w:rPr>
              <w:id w:val="1222873413"/>
              <w:placeholder>
                <w:docPart w:val="8153BFAA73494A7C903FA1D5D3891F3C"/>
              </w:placeholder>
            </w:sdtPr>
            <w:sdtContent>
              <w:r w:rsidR="00975127" w:rsidRPr="00895D20">
                <w:rPr>
                  <w:rStyle w:val="NPC19"/>
                  <w:b w:val="0"/>
                  <w:bCs/>
                  <w:sz w:val="24"/>
                  <w:szCs w:val="24"/>
                </w:rPr>
                <w:t>Beauty, Childhood, Happiness, Nature, Time</w:t>
              </w:r>
              <w:r w:rsidR="00975127" w:rsidRPr="00895D20">
                <w:rPr>
                  <w:rStyle w:val="NPC19"/>
                  <w:sz w:val="20"/>
                </w:rPr>
                <w:t xml:space="preserve">  </w:t>
              </w:r>
            </w:sdtContent>
          </w:sdt>
          <w:r w:rsidR="0030343E">
            <w:rPr>
              <w:rStyle w:val="NPC19"/>
              <w:rFonts w:cs="Arial"/>
            </w:rPr>
            <w:tab/>
          </w:r>
        </w:sdtContent>
      </w:sdt>
    </w:p>
    <w:p w14:paraId="659AF410" w14:textId="77777777" w:rsidR="00D85A50" w:rsidRDefault="00D85A50" w:rsidP="0056653C">
      <w:pPr>
        <w:spacing w:after="120" w:line="240" w:lineRule="auto"/>
        <w:rPr>
          <w:rFonts w:cs="Arial"/>
          <w:sz w:val="36"/>
          <w:u w:val="single"/>
        </w:rPr>
      </w:pPr>
    </w:p>
    <w:p w14:paraId="0491EB4C" w14:textId="77777777" w:rsidR="001A628F" w:rsidRPr="00242ECF" w:rsidRDefault="0030343E" w:rsidP="0056653C">
      <w:pPr>
        <w:spacing w:after="120" w:line="240" w:lineRule="auto"/>
        <w:rPr>
          <w:rFonts w:cs="Arial"/>
          <w:b/>
          <w:bCs/>
          <w:sz w:val="36"/>
          <w:u w:val="single"/>
        </w:rPr>
      </w:pPr>
      <w:r w:rsidRPr="00242ECF">
        <w:rPr>
          <w:rFonts w:cs="Arial"/>
          <w:b/>
          <w:bCs/>
          <w:sz w:val="36"/>
          <w:u w:val="single"/>
        </w:rPr>
        <w:t>Think</w:t>
      </w:r>
    </w:p>
    <w:p w14:paraId="6CFC8225" w14:textId="77777777" w:rsidR="001A628F" w:rsidRPr="0030343E" w:rsidRDefault="00D355EB" w:rsidP="0056653C">
      <w:pPr>
        <w:spacing w:after="120" w:line="240" w:lineRule="auto"/>
        <w:rPr>
          <w:rFonts w:cs="Arial"/>
          <w:b/>
          <w:sz w:val="28"/>
        </w:rPr>
      </w:pPr>
      <w:r w:rsidRPr="00242ECF">
        <w:rPr>
          <w:rFonts w:cs="Arial"/>
          <w:b/>
          <w:bCs/>
          <w:sz w:val="28"/>
        </w:rPr>
        <w:t>Big Ideas Chat</w:t>
      </w:r>
      <w:r w:rsidR="001A628F" w:rsidRPr="00242ECF">
        <w:rPr>
          <w:rFonts w:cs="Arial"/>
          <w:b/>
          <w:bCs/>
          <w:sz w:val="28"/>
        </w:rPr>
        <w:t>:</w:t>
      </w:r>
      <w:r w:rsidR="001A628F" w:rsidRPr="0030343E">
        <w:rPr>
          <w:rFonts w:cs="Arial"/>
          <w:sz w:val="28"/>
        </w:rPr>
        <w:tab/>
      </w:r>
    </w:p>
    <w:sdt>
      <w:sdtPr>
        <w:rPr>
          <w:rStyle w:val="NPC19"/>
          <w:rFonts w:cs="Arial"/>
          <w:sz w:val="24"/>
          <w:szCs w:val="24"/>
        </w:rPr>
        <w:id w:val="1877191510"/>
        <w:placeholder>
          <w:docPart w:val="D88642FAF58447F392BD7AFF0497ED5E"/>
        </w:placeholder>
      </w:sdtPr>
      <w:sdtEndPr>
        <w:rPr>
          <w:rStyle w:val="DefaultParagraphFont"/>
          <w:b w:val="0"/>
          <w:bCs/>
          <w:color w:val="7030A0"/>
          <w:sz w:val="22"/>
          <w:szCs w:val="22"/>
        </w:rPr>
      </w:sdtEndPr>
      <w:sdtContent>
        <w:p w14:paraId="2E19C6D8" w14:textId="5373381C" w:rsidR="001A628F" w:rsidRPr="00895D20" w:rsidRDefault="001A1F6B" w:rsidP="0056653C">
          <w:pPr>
            <w:spacing w:after="120" w:line="240" w:lineRule="auto"/>
            <w:rPr>
              <w:rFonts w:cs="Arial"/>
              <w:b/>
              <w:bCs/>
            </w:rPr>
          </w:pPr>
          <w:r w:rsidRPr="00895D20">
            <w:rPr>
              <w:rStyle w:val="NPC19"/>
              <w:rFonts w:cs="Arial"/>
              <w:b w:val="0"/>
              <w:bCs/>
            </w:rPr>
            <w:t>Discuss with friends and family the nature of happiness. Is it possible to know if you are happy in the moment or is it something that you can only realize in retrospect?</w:t>
          </w:r>
        </w:p>
      </w:sdtContent>
    </w:sdt>
    <w:p w14:paraId="2DEE1A9F" w14:textId="77777777" w:rsidR="001A628F" w:rsidRPr="0030343E" w:rsidRDefault="001A628F" w:rsidP="0056653C">
      <w:pPr>
        <w:spacing w:after="120" w:line="240" w:lineRule="auto"/>
        <w:rPr>
          <w:rFonts w:cs="Arial"/>
          <w:b/>
          <w:sz w:val="28"/>
        </w:rPr>
      </w:pPr>
      <w:r w:rsidRPr="00242ECF">
        <w:rPr>
          <w:rFonts w:cs="Arial"/>
          <w:b/>
          <w:bCs/>
          <w:sz w:val="28"/>
        </w:rPr>
        <w:t>Read</w:t>
      </w:r>
      <w:r w:rsidR="001216C5" w:rsidRPr="00242ECF">
        <w:rPr>
          <w:rFonts w:cs="Arial"/>
          <w:b/>
          <w:bCs/>
          <w:sz w:val="28"/>
        </w:rPr>
        <w:t xml:space="preserve"> </w:t>
      </w:r>
      <w:r w:rsidR="00750A63" w:rsidRPr="00242ECF">
        <w:rPr>
          <w:rFonts w:cs="Arial"/>
          <w:b/>
          <w:bCs/>
          <w:sz w:val="28"/>
        </w:rPr>
        <w:t>Aloud</w:t>
      </w:r>
      <w:r w:rsidRPr="0030343E">
        <w:rPr>
          <w:rFonts w:cs="Arial"/>
          <w:sz w:val="28"/>
        </w:rPr>
        <w:t>:</w:t>
      </w:r>
    </w:p>
    <w:sdt>
      <w:sdtPr>
        <w:rPr>
          <w:rStyle w:val="NPC19"/>
          <w:rFonts w:cs="Arial"/>
          <w:b w:val="0"/>
          <w:bCs/>
        </w:rPr>
        <w:id w:val="1681085126"/>
        <w:placeholder>
          <w:docPart w:val="F3ECAAF268C44E99A868D7256574F091"/>
        </w:placeholder>
      </w:sdtPr>
      <w:sdtEndPr>
        <w:rPr>
          <w:rStyle w:val="DefaultParagraphFont"/>
          <w:b/>
        </w:rPr>
      </w:sdtEndPr>
      <w:sdtContent>
        <w:p w14:paraId="22800A8C" w14:textId="77777777" w:rsidR="001A628F" w:rsidRPr="00242ECF" w:rsidRDefault="00BA4924" w:rsidP="0056653C">
          <w:pPr>
            <w:spacing w:after="120" w:line="240" w:lineRule="auto"/>
            <w:rPr>
              <w:rFonts w:cs="Arial"/>
              <w:b/>
              <w:bCs/>
            </w:rPr>
          </w:pPr>
          <w:r w:rsidRPr="00242ECF">
            <w:rPr>
              <w:rStyle w:val="NPC19"/>
              <w:rFonts w:cs="Arial"/>
              <w:b w:val="0"/>
              <w:bCs/>
            </w:rPr>
            <w:t xml:space="preserve">Read aloud the text while family and/or friends listen. </w:t>
          </w:r>
        </w:p>
      </w:sdtContent>
    </w:sdt>
    <w:p w14:paraId="25216CF6" w14:textId="77777777" w:rsidR="001A628F" w:rsidRPr="00242ECF" w:rsidRDefault="001A628F" w:rsidP="0056653C">
      <w:pPr>
        <w:spacing w:after="120" w:line="240" w:lineRule="auto"/>
        <w:rPr>
          <w:rFonts w:cs="Arial"/>
          <w:b/>
          <w:bCs/>
          <w:sz w:val="28"/>
        </w:rPr>
      </w:pPr>
      <w:r w:rsidRPr="00242ECF">
        <w:rPr>
          <w:rFonts w:cs="Arial"/>
          <w:b/>
          <w:bCs/>
          <w:sz w:val="28"/>
        </w:rPr>
        <w:t>Vocabulary:</w:t>
      </w:r>
    </w:p>
    <w:sdt>
      <w:sdtPr>
        <w:rPr>
          <w:rStyle w:val="NPC19"/>
          <w:rFonts w:cs="Arial"/>
          <w:b w:val="0"/>
          <w:bCs/>
        </w:rPr>
        <w:id w:val="-775322246"/>
        <w:placeholder>
          <w:docPart w:val="4A48ECA25C7240C1B08A766A3A8A5316"/>
        </w:placeholder>
      </w:sdtPr>
      <w:sdtEndPr>
        <w:rPr>
          <w:rStyle w:val="DefaultParagraphFont"/>
          <w:b/>
        </w:rPr>
      </w:sdtEndPr>
      <w:sdtContent>
        <w:p w14:paraId="0E5DD384" w14:textId="77777777" w:rsidR="001A628F" w:rsidRPr="00242ECF" w:rsidRDefault="00BA4924" w:rsidP="0056653C">
          <w:pPr>
            <w:spacing w:after="120" w:line="240" w:lineRule="auto"/>
            <w:rPr>
              <w:rFonts w:cs="Arial"/>
              <w:b/>
              <w:bCs/>
            </w:rPr>
          </w:pPr>
          <w:r w:rsidRPr="00242ECF">
            <w:rPr>
              <w:rStyle w:val="NPC19"/>
              <w:rFonts w:cs="Arial"/>
              <w:b w:val="0"/>
              <w:bCs/>
            </w:rPr>
            <w:t>Check to see if there are any words that need to be talked about before the discussion begins. Listeners or readers can us</w:t>
          </w:r>
          <w:r w:rsidR="008C2691" w:rsidRPr="00242ECF">
            <w:rPr>
              <w:rStyle w:val="NPC19"/>
              <w:rFonts w:cs="Arial"/>
              <w:b w:val="0"/>
              <w:bCs/>
            </w:rPr>
            <w:t>e</w:t>
          </w:r>
          <w:r w:rsidRPr="00242ECF">
            <w:rPr>
              <w:rStyle w:val="NPC19"/>
              <w:rFonts w:cs="Arial"/>
              <w:b w:val="0"/>
              <w:bCs/>
            </w:rPr>
            <w:t xml:space="preserve"> context clues to help figure out possible definitions or us</w:t>
          </w:r>
          <w:r w:rsidR="008C2691" w:rsidRPr="00242ECF">
            <w:rPr>
              <w:rStyle w:val="NPC19"/>
              <w:rFonts w:cs="Arial"/>
              <w:b w:val="0"/>
              <w:bCs/>
            </w:rPr>
            <w:t>e</w:t>
          </w:r>
          <w:r w:rsidRPr="00242ECF">
            <w:rPr>
              <w:rStyle w:val="NPC19"/>
              <w:rFonts w:cs="Arial"/>
              <w:b w:val="0"/>
              <w:bCs/>
            </w:rPr>
            <w:t xml:space="preserve"> a dictionary or device to get a</w:t>
          </w:r>
          <w:r w:rsidR="00C42F6A" w:rsidRPr="00242ECF">
            <w:rPr>
              <w:rStyle w:val="NPC19"/>
              <w:rFonts w:cs="Arial"/>
              <w:b w:val="0"/>
              <w:bCs/>
            </w:rPr>
            <w:t xml:space="preserve"> formal definition. </w:t>
          </w:r>
        </w:p>
      </w:sdtContent>
    </w:sdt>
    <w:p w14:paraId="408820A2" w14:textId="77777777" w:rsidR="00D85A50" w:rsidRDefault="00D85A50" w:rsidP="0056653C">
      <w:pPr>
        <w:spacing w:after="120" w:line="240" w:lineRule="auto"/>
        <w:rPr>
          <w:rFonts w:cs="Arial"/>
          <w:sz w:val="36"/>
          <w:szCs w:val="28"/>
          <w:u w:val="single"/>
        </w:rPr>
      </w:pPr>
    </w:p>
    <w:p w14:paraId="4158AABD" w14:textId="77777777" w:rsidR="001A628F" w:rsidRPr="00242ECF" w:rsidRDefault="001216C5" w:rsidP="0056653C">
      <w:pPr>
        <w:spacing w:after="120" w:line="240" w:lineRule="auto"/>
        <w:rPr>
          <w:rFonts w:cs="Arial"/>
          <w:b/>
          <w:bCs/>
          <w:sz w:val="32"/>
          <w:szCs w:val="32"/>
          <w:u w:val="single"/>
        </w:rPr>
      </w:pPr>
      <w:r w:rsidRPr="00242ECF">
        <w:rPr>
          <w:rFonts w:cs="Arial"/>
          <w:b/>
          <w:bCs/>
          <w:sz w:val="36"/>
          <w:szCs w:val="28"/>
          <w:u w:val="single"/>
        </w:rPr>
        <w:t>Discuss</w:t>
      </w:r>
    </w:p>
    <w:p w14:paraId="019ADDDF" w14:textId="77777777" w:rsidR="00817A12" w:rsidRPr="00242ECF" w:rsidRDefault="00817A12" w:rsidP="0056653C">
      <w:pPr>
        <w:spacing w:after="120" w:line="240" w:lineRule="auto"/>
        <w:rPr>
          <w:rFonts w:cs="Arial"/>
          <w:b/>
          <w:bCs/>
          <w:sz w:val="32"/>
          <w:szCs w:val="32"/>
        </w:rPr>
      </w:pPr>
      <w:r w:rsidRPr="00242ECF">
        <w:rPr>
          <w:rFonts w:cs="Arial"/>
          <w:b/>
          <w:bCs/>
          <w:sz w:val="32"/>
          <w:szCs w:val="32"/>
        </w:rPr>
        <w:t xml:space="preserve">Pre-Process: </w:t>
      </w:r>
    </w:p>
    <w:p w14:paraId="2D3E52E2" w14:textId="77777777" w:rsidR="00817A12" w:rsidRPr="00242ECF" w:rsidRDefault="00D355EB" w:rsidP="0056653C">
      <w:pPr>
        <w:spacing w:after="120" w:line="240" w:lineRule="auto"/>
        <w:rPr>
          <w:rFonts w:cs="Arial"/>
          <w:b/>
          <w:bCs/>
          <w:sz w:val="28"/>
        </w:rPr>
      </w:pPr>
      <w:r w:rsidRPr="00242ECF">
        <w:rPr>
          <w:rFonts w:cs="Arial"/>
          <w:b/>
          <w:bCs/>
          <w:sz w:val="28"/>
        </w:rPr>
        <w:t>Share why you are having the discussion</w:t>
      </w:r>
      <w:r w:rsidR="00C022D9" w:rsidRPr="00242ECF">
        <w:rPr>
          <w:rFonts w:cs="Arial"/>
          <w:b/>
          <w:bCs/>
          <w:sz w:val="28"/>
        </w:rPr>
        <w:t>.</w:t>
      </w:r>
    </w:p>
    <w:p w14:paraId="4AFE7BA6" w14:textId="77777777" w:rsidR="00D355EB" w:rsidRPr="006B3B19" w:rsidRDefault="00D355EB" w:rsidP="0056653C">
      <w:pPr>
        <w:spacing w:after="120" w:line="240" w:lineRule="auto"/>
        <w:rPr>
          <w:rFonts w:cs="Arial"/>
          <w:b/>
          <w:bCs/>
        </w:rPr>
      </w:pPr>
      <w:r w:rsidRPr="006B3B19">
        <w:rPr>
          <w:rFonts w:cs="Arial"/>
          <w:bCs/>
        </w:rPr>
        <w:t>(Sample script from our classroom Paideia Seminars</w:t>
      </w:r>
      <w:r w:rsidR="006B3B19" w:rsidRPr="006B3B19">
        <w:rPr>
          <w:rFonts w:cs="Arial"/>
          <w:bCs/>
        </w:rPr>
        <w:t>;</w:t>
      </w:r>
      <w:r w:rsidRPr="006B3B19">
        <w:rPr>
          <w:rFonts w:cs="Arial"/>
          <w:bCs/>
        </w:rPr>
        <w:t xml:space="preserve"> </w:t>
      </w:r>
      <w:r w:rsidR="006B3B19" w:rsidRPr="006B3B19">
        <w:rPr>
          <w:rFonts w:cs="Arial"/>
          <w:bCs/>
        </w:rPr>
        <w:t>m</w:t>
      </w:r>
      <w:r w:rsidRPr="006B3B19">
        <w:rPr>
          <w:rFonts w:cs="Arial"/>
          <w:bCs/>
        </w:rPr>
        <w:t>odify to fit your household.)</w:t>
      </w:r>
    </w:p>
    <w:p w14:paraId="1FDA6297" w14:textId="77777777" w:rsidR="00C022D9" w:rsidRPr="008C756F" w:rsidRDefault="00C022D9" w:rsidP="0056653C">
      <w:pPr>
        <w:spacing w:after="120" w:line="240" w:lineRule="auto"/>
        <w:ind w:left="-5" w:hanging="10"/>
        <w:rPr>
          <w:rFonts w:eastAsia="Calibri" w:cs="Arial"/>
          <w:b/>
          <w:bCs/>
          <w:color w:val="000000"/>
          <w:sz w:val="20"/>
          <w:szCs w:val="20"/>
        </w:rPr>
      </w:pPr>
      <w:r w:rsidRPr="008C756F">
        <w:rPr>
          <w:rFonts w:eastAsia="Arial" w:cs="Arial"/>
          <w:bCs/>
          <w:i/>
          <w:color w:val="000000"/>
          <w:szCs w:val="20"/>
        </w:rPr>
        <w:t>“</w:t>
      </w:r>
      <w:r w:rsidR="004575E6" w:rsidRPr="008C756F">
        <w:rPr>
          <w:rFonts w:eastAsia="Arial" w:cs="Arial"/>
          <w:bCs/>
          <w:i/>
          <w:color w:val="000000"/>
          <w:szCs w:val="20"/>
        </w:rPr>
        <w:t>Our discussion</w:t>
      </w:r>
      <w:r w:rsidRPr="008C756F">
        <w:rPr>
          <w:rFonts w:eastAsia="Arial" w:cs="Arial"/>
          <w:bCs/>
          <w:i/>
          <w:color w:val="000000"/>
          <w:szCs w:val="20"/>
        </w:rPr>
        <w:t xml:space="preserve"> is a collaborative, intellectual dialogue about a text, facilitated with </w:t>
      </w:r>
      <w:r w:rsidR="007225D0" w:rsidRPr="008C756F">
        <w:rPr>
          <w:rFonts w:eastAsia="Arial" w:cs="Arial"/>
          <w:bCs/>
          <w:i/>
          <w:color w:val="000000"/>
          <w:szCs w:val="20"/>
        </w:rPr>
        <w:t>open-ended</w:t>
      </w:r>
      <w:r w:rsidRPr="008C756F">
        <w:rPr>
          <w:rFonts w:eastAsia="Arial" w:cs="Arial"/>
          <w:bCs/>
          <w:i/>
          <w:color w:val="000000"/>
          <w:szCs w:val="20"/>
        </w:rPr>
        <w:t xml:space="preserve"> questions.</w:t>
      </w:r>
      <w:r w:rsidR="00D8166A" w:rsidRPr="008C756F">
        <w:rPr>
          <w:rFonts w:eastAsia="Arial" w:cs="Arial"/>
          <w:bCs/>
          <w:i/>
          <w:color w:val="000000"/>
          <w:szCs w:val="20"/>
        </w:rPr>
        <w:t>”</w:t>
      </w:r>
      <w:r w:rsidRPr="008C756F">
        <w:rPr>
          <w:rFonts w:eastAsia="Arial" w:cs="Arial"/>
          <w:bCs/>
          <w:i/>
          <w:color w:val="000000"/>
          <w:szCs w:val="20"/>
        </w:rPr>
        <w:t xml:space="preserve">  </w:t>
      </w:r>
    </w:p>
    <w:p w14:paraId="1804FD65" w14:textId="77777777" w:rsidR="00C022D9" w:rsidRPr="008C756F" w:rsidRDefault="00C022D9" w:rsidP="0056653C">
      <w:pPr>
        <w:spacing w:after="120" w:line="240" w:lineRule="auto"/>
        <w:ind w:left="-5" w:hanging="10"/>
        <w:rPr>
          <w:rFonts w:eastAsia="Arial" w:cs="Arial"/>
          <w:b/>
          <w:bCs/>
          <w:i/>
          <w:color w:val="000000"/>
          <w:szCs w:val="20"/>
        </w:rPr>
      </w:pPr>
      <w:r w:rsidRPr="008C756F">
        <w:rPr>
          <w:rFonts w:eastAsia="Arial" w:cs="Arial"/>
          <w:bCs/>
          <w:i/>
          <w:color w:val="000000"/>
          <w:szCs w:val="20"/>
        </w:rPr>
        <w:t xml:space="preserve">“The main purpose of </w:t>
      </w:r>
      <w:r w:rsidR="004575E6" w:rsidRPr="008C756F">
        <w:rPr>
          <w:rFonts w:eastAsia="Arial" w:cs="Arial"/>
          <w:bCs/>
          <w:i/>
          <w:color w:val="000000"/>
          <w:szCs w:val="20"/>
        </w:rPr>
        <w:t>the discussion</w:t>
      </w:r>
      <w:r w:rsidRPr="008C756F">
        <w:rPr>
          <w:rFonts w:eastAsia="Arial" w:cs="Arial"/>
          <w:bCs/>
          <w:i/>
          <w:color w:val="000000"/>
          <w:szCs w:val="20"/>
        </w:rPr>
        <w:t xml:space="preserve"> is to arrive at a fuller understanding of the textual ideas and values, of ourselves, and of each other.</w:t>
      </w:r>
      <w:r w:rsidR="00D8166A" w:rsidRPr="008C756F">
        <w:rPr>
          <w:rFonts w:eastAsia="Arial" w:cs="Arial"/>
          <w:bCs/>
          <w:i/>
          <w:color w:val="000000"/>
          <w:szCs w:val="20"/>
        </w:rPr>
        <w:t>”</w:t>
      </w:r>
      <w:r w:rsidRPr="008C756F">
        <w:rPr>
          <w:rFonts w:eastAsia="Arial" w:cs="Arial"/>
          <w:bCs/>
          <w:i/>
          <w:color w:val="000000"/>
          <w:szCs w:val="20"/>
        </w:rPr>
        <w:t xml:space="preserve"> </w:t>
      </w:r>
    </w:p>
    <w:p w14:paraId="1279CA8F" w14:textId="77777777" w:rsidR="00CE395D" w:rsidRDefault="00CE395D" w:rsidP="00D85A50">
      <w:pPr>
        <w:spacing w:after="120" w:line="240" w:lineRule="auto"/>
        <w:rPr>
          <w:rFonts w:eastAsia="Arial" w:cs="Arial"/>
          <w:color w:val="000000"/>
          <w:sz w:val="28"/>
        </w:rPr>
      </w:pPr>
    </w:p>
    <w:p w14:paraId="3B43D1CE" w14:textId="77777777" w:rsidR="008B58A7" w:rsidRDefault="008B58A7">
      <w:pPr>
        <w:rPr>
          <w:rFonts w:eastAsia="Arial" w:cs="Arial"/>
          <w:b/>
          <w:bCs/>
          <w:color w:val="000000"/>
          <w:sz w:val="28"/>
        </w:rPr>
      </w:pPr>
      <w:r>
        <w:rPr>
          <w:rFonts w:eastAsia="Arial" w:cs="Arial"/>
          <w:b/>
          <w:bCs/>
          <w:color w:val="000000"/>
          <w:sz w:val="28"/>
        </w:rPr>
        <w:br w:type="page"/>
      </w:r>
    </w:p>
    <w:p w14:paraId="655C92A2" w14:textId="3B68B711" w:rsidR="001216C5" w:rsidRPr="00242ECF" w:rsidRDefault="00C022D9" w:rsidP="00D85A50">
      <w:pPr>
        <w:spacing w:after="120" w:line="240" w:lineRule="auto"/>
        <w:rPr>
          <w:rFonts w:eastAsia="Arial" w:cs="Arial"/>
          <w:b/>
          <w:bCs/>
          <w:color w:val="000000"/>
          <w:sz w:val="28"/>
        </w:rPr>
      </w:pPr>
      <w:r w:rsidRPr="00242ECF">
        <w:rPr>
          <w:rFonts w:eastAsia="Arial" w:cs="Arial"/>
          <w:b/>
          <w:bCs/>
          <w:color w:val="000000"/>
          <w:sz w:val="28"/>
        </w:rPr>
        <w:lastRenderedPageBreak/>
        <w:t xml:space="preserve">Describe </w:t>
      </w:r>
      <w:r w:rsidR="00D355EB" w:rsidRPr="00242ECF">
        <w:rPr>
          <w:rFonts w:eastAsia="Arial" w:cs="Arial"/>
          <w:b/>
          <w:bCs/>
          <w:color w:val="000000"/>
          <w:sz w:val="28"/>
        </w:rPr>
        <w:t>what you want to accomplish.</w:t>
      </w:r>
    </w:p>
    <w:p w14:paraId="59A82E42" w14:textId="77777777" w:rsidR="00C022D9" w:rsidRPr="00242ECF" w:rsidRDefault="00D355EB" w:rsidP="0056653C">
      <w:pPr>
        <w:pStyle w:val="ListParagraph"/>
        <w:spacing w:after="120" w:line="240" w:lineRule="auto"/>
        <w:ind w:left="0"/>
        <w:contextualSpacing w:val="0"/>
        <w:rPr>
          <w:rFonts w:eastAsia="Calibri" w:cs="Arial"/>
          <w:b/>
          <w:bCs/>
          <w:color w:val="000000"/>
          <w:sz w:val="28"/>
          <w:szCs w:val="24"/>
        </w:rPr>
      </w:pPr>
      <w:r w:rsidRPr="00242ECF">
        <w:rPr>
          <w:rFonts w:eastAsia="Calibri" w:cs="Arial"/>
          <w:b/>
          <w:bCs/>
          <w:color w:val="000000"/>
          <w:sz w:val="28"/>
          <w:szCs w:val="24"/>
        </w:rPr>
        <w:t>S</w:t>
      </w:r>
      <w:r w:rsidR="00C022D9" w:rsidRPr="00242ECF">
        <w:rPr>
          <w:rFonts w:eastAsia="Calibri" w:cs="Arial"/>
          <w:b/>
          <w:bCs/>
          <w:color w:val="000000"/>
          <w:sz w:val="28"/>
          <w:szCs w:val="24"/>
        </w:rPr>
        <w:t xml:space="preserve">et a </w:t>
      </w:r>
      <w:r w:rsidRPr="00242ECF">
        <w:rPr>
          <w:rFonts w:eastAsia="Calibri" w:cs="Arial"/>
          <w:b/>
          <w:bCs/>
          <w:color w:val="000000"/>
          <w:sz w:val="28"/>
          <w:szCs w:val="24"/>
        </w:rPr>
        <w:t>Goal</w:t>
      </w:r>
      <w:r w:rsidR="00DE5586" w:rsidRPr="00242ECF">
        <w:rPr>
          <w:rFonts w:eastAsia="Calibri" w:cs="Arial"/>
          <w:b/>
          <w:bCs/>
          <w:color w:val="000000"/>
          <w:sz w:val="28"/>
          <w:szCs w:val="24"/>
        </w:rPr>
        <w:t>:</w:t>
      </w:r>
      <w:r w:rsidR="00C022D9" w:rsidRPr="00242ECF">
        <w:rPr>
          <w:rFonts w:eastAsia="Calibri" w:cs="Arial"/>
          <w:b/>
          <w:bCs/>
          <w:color w:val="000000"/>
          <w:sz w:val="28"/>
          <w:szCs w:val="24"/>
        </w:rPr>
        <w:t xml:space="preserve"> </w:t>
      </w:r>
      <w:r w:rsidR="00C022D9" w:rsidRPr="00242ECF">
        <w:rPr>
          <w:rFonts w:eastAsia="Arial" w:cs="Arial"/>
          <w:b/>
          <w:bCs/>
          <w:i/>
          <w:sz w:val="24"/>
        </w:rPr>
        <w:t xml:space="preserve"> </w:t>
      </w:r>
    </w:p>
    <w:p w14:paraId="24038DE5" w14:textId="77777777" w:rsidR="00C022D9" w:rsidRPr="00C34752" w:rsidRDefault="00C022D9" w:rsidP="0056653C">
      <w:pPr>
        <w:pStyle w:val="ListParagraph"/>
        <w:numPr>
          <w:ilvl w:val="1"/>
          <w:numId w:val="1"/>
        </w:numPr>
        <w:spacing w:after="120" w:line="240" w:lineRule="auto"/>
        <w:ind w:left="667"/>
        <w:contextualSpacing w:val="0"/>
        <w:rPr>
          <w:rFonts w:cs="Arial"/>
          <w:b/>
          <w:bCs/>
        </w:rPr>
      </w:pPr>
      <w:r w:rsidRPr="00C34752">
        <w:rPr>
          <w:rFonts w:eastAsia="Arial" w:cs="Arial"/>
          <w:bCs/>
        </w:rPr>
        <w:t xml:space="preserve">To </w:t>
      </w:r>
      <w:r w:rsidR="00D355EB" w:rsidRPr="00C34752">
        <w:rPr>
          <w:rFonts w:eastAsia="Arial" w:cs="Arial"/>
          <w:bCs/>
        </w:rPr>
        <w:t>balance the talk time</w:t>
      </w:r>
    </w:p>
    <w:p w14:paraId="37673D98" w14:textId="77777777" w:rsidR="00C022D9" w:rsidRPr="00C34752" w:rsidRDefault="00C022D9" w:rsidP="0056653C">
      <w:pPr>
        <w:pStyle w:val="ListParagraph"/>
        <w:numPr>
          <w:ilvl w:val="1"/>
          <w:numId w:val="1"/>
        </w:numPr>
        <w:spacing w:after="120" w:line="240" w:lineRule="auto"/>
        <w:ind w:left="667"/>
        <w:contextualSpacing w:val="0"/>
        <w:rPr>
          <w:rFonts w:cs="Arial"/>
          <w:b/>
          <w:bCs/>
        </w:rPr>
      </w:pPr>
      <w:r w:rsidRPr="00C34752">
        <w:rPr>
          <w:rFonts w:eastAsia="Arial" w:cs="Arial"/>
          <w:bCs/>
        </w:rPr>
        <w:t xml:space="preserve">To refer to the text </w:t>
      </w:r>
    </w:p>
    <w:p w14:paraId="0EB2BAED" w14:textId="77777777" w:rsidR="00C022D9" w:rsidRPr="00C34752" w:rsidRDefault="00C022D9" w:rsidP="0056653C">
      <w:pPr>
        <w:pStyle w:val="ListParagraph"/>
        <w:numPr>
          <w:ilvl w:val="1"/>
          <w:numId w:val="1"/>
        </w:numPr>
        <w:spacing w:after="120" w:line="240" w:lineRule="auto"/>
        <w:ind w:left="667"/>
        <w:contextualSpacing w:val="0"/>
        <w:rPr>
          <w:rFonts w:cs="Arial"/>
          <w:b/>
          <w:bCs/>
        </w:rPr>
      </w:pPr>
      <w:r w:rsidRPr="00C34752">
        <w:rPr>
          <w:rFonts w:eastAsia="Arial" w:cs="Arial"/>
          <w:bCs/>
        </w:rPr>
        <w:t xml:space="preserve">To ask a question </w:t>
      </w:r>
    </w:p>
    <w:p w14:paraId="79B9CD3E" w14:textId="77777777" w:rsidR="00C022D9" w:rsidRPr="00C34752" w:rsidRDefault="00C022D9" w:rsidP="0056653C">
      <w:pPr>
        <w:pStyle w:val="ListParagraph"/>
        <w:numPr>
          <w:ilvl w:val="1"/>
          <w:numId w:val="1"/>
        </w:numPr>
        <w:spacing w:after="120" w:line="240" w:lineRule="auto"/>
        <w:ind w:left="667"/>
        <w:contextualSpacing w:val="0"/>
        <w:rPr>
          <w:rFonts w:cs="Arial"/>
          <w:b/>
          <w:bCs/>
        </w:rPr>
      </w:pPr>
      <w:r w:rsidRPr="00C34752">
        <w:rPr>
          <w:rFonts w:eastAsia="Arial" w:cs="Arial"/>
          <w:bCs/>
        </w:rPr>
        <w:t xml:space="preserve">To speak out of uncertainty </w:t>
      </w:r>
    </w:p>
    <w:p w14:paraId="6803B7BC" w14:textId="77777777" w:rsidR="00C022D9" w:rsidRPr="00C34752" w:rsidRDefault="00C022D9" w:rsidP="0056653C">
      <w:pPr>
        <w:pStyle w:val="ListParagraph"/>
        <w:numPr>
          <w:ilvl w:val="1"/>
          <w:numId w:val="1"/>
        </w:numPr>
        <w:spacing w:after="120" w:line="240" w:lineRule="auto"/>
        <w:ind w:left="667"/>
        <w:contextualSpacing w:val="0"/>
        <w:rPr>
          <w:rFonts w:cs="Arial"/>
          <w:b/>
          <w:bCs/>
        </w:rPr>
      </w:pPr>
      <w:r w:rsidRPr="00C34752">
        <w:rPr>
          <w:rFonts w:eastAsia="Arial" w:cs="Arial"/>
          <w:bCs/>
        </w:rPr>
        <w:t xml:space="preserve">To build on others’ comments </w:t>
      </w:r>
    </w:p>
    <w:p w14:paraId="71AC9D02" w14:textId="77777777" w:rsidR="001971EE" w:rsidRPr="0030343E" w:rsidRDefault="001971EE" w:rsidP="0056653C">
      <w:pPr>
        <w:spacing w:after="120" w:line="240" w:lineRule="auto"/>
        <w:jc w:val="both"/>
        <w:rPr>
          <w:rFonts w:cs="Arial"/>
          <w:b/>
          <w:sz w:val="28"/>
        </w:rPr>
      </w:pPr>
    </w:p>
    <w:p w14:paraId="06103D48" w14:textId="77777777" w:rsidR="00443D3B" w:rsidRPr="00242ECF" w:rsidRDefault="001216C5" w:rsidP="0056653C">
      <w:pPr>
        <w:spacing w:after="120" w:line="240" w:lineRule="auto"/>
        <w:jc w:val="both"/>
        <w:rPr>
          <w:rFonts w:cs="Arial"/>
          <w:b/>
          <w:bCs/>
          <w:sz w:val="32"/>
          <w:szCs w:val="32"/>
        </w:rPr>
      </w:pPr>
      <w:r w:rsidRPr="00242ECF">
        <w:rPr>
          <w:rFonts w:cs="Arial"/>
          <w:b/>
          <w:bCs/>
          <w:sz w:val="32"/>
          <w:szCs w:val="32"/>
        </w:rPr>
        <w:t>Discussion</w:t>
      </w:r>
      <w:r w:rsidR="00443D3B" w:rsidRPr="00242ECF">
        <w:rPr>
          <w:rFonts w:cs="Arial"/>
          <w:b/>
          <w:bCs/>
          <w:sz w:val="32"/>
          <w:szCs w:val="32"/>
        </w:rPr>
        <w:t xml:space="preserve"> Questions:</w:t>
      </w:r>
    </w:p>
    <w:p w14:paraId="380BA7D5" w14:textId="77777777" w:rsidR="00443D3B" w:rsidRPr="00242ECF" w:rsidRDefault="00443D3B" w:rsidP="0056653C">
      <w:pPr>
        <w:pStyle w:val="ListParagraph"/>
        <w:spacing w:after="120" w:line="240" w:lineRule="auto"/>
        <w:ind w:left="0"/>
        <w:contextualSpacing w:val="0"/>
        <w:jc w:val="both"/>
        <w:rPr>
          <w:rFonts w:cs="Arial"/>
          <w:b/>
          <w:bCs/>
          <w:sz w:val="28"/>
        </w:rPr>
      </w:pPr>
      <w:r w:rsidRPr="00242ECF">
        <w:rPr>
          <w:rFonts w:cs="Arial"/>
          <w:b/>
          <w:bCs/>
          <w:sz w:val="28"/>
        </w:rPr>
        <w:t>Opening (Identify main ideas from the text):</w:t>
      </w:r>
    </w:p>
    <w:sdt>
      <w:sdtPr>
        <w:rPr>
          <w:rStyle w:val="NPC19"/>
          <w:rFonts w:cs="Arial"/>
          <w:b w:val="0"/>
          <w:bCs/>
        </w:rPr>
        <w:id w:val="-354195214"/>
        <w:placeholder>
          <w:docPart w:val="ACF4F7DD4AC04AFCBBB73194AD00D1C9"/>
        </w:placeholder>
      </w:sdtPr>
      <w:sdtEndPr>
        <w:rPr>
          <w:rStyle w:val="DefaultParagraphFont"/>
          <w:rFonts w:cs="Times New Roman"/>
          <w:bCs w:val="0"/>
        </w:rPr>
      </w:sdtEndPr>
      <w:sdtContent>
        <w:p w14:paraId="32326475" w14:textId="103CF505" w:rsidR="00443D3B" w:rsidRPr="00B565DE" w:rsidRDefault="009A0C2D" w:rsidP="00B565DE">
          <w:pPr>
            <w:pStyle w:val="ListParagraph"/>
            <w:numPr>
              <w:ilvl w:val="0"/>
              <w:numId w:val="12"/>
            </w:numPr>
            <w:spacing w:after="0" w:line="240" w:lineRule="auto"/>
            <w:rPr>
              <w:rFonts w:cs="Arial"/>
              <w:szCs w:val="24"/>
            </w:rPr>
          </w:pPr>
          <w:r w:rsidRPr="009A0C2D">
            <w:rPr>
              <w:rFonts w:cs="Arial"/>
              <w:szCs w:val="24"/>
            </w:rPr>
            <w:t>What phrase from the first four stanzas best captures the mood of the speaker’s childhood at Fern Hill? (round-robin response)</w:t>
          </w:r>
        </w:p>
      </w:sdtContent>
    </w:sdt>
    <w:p w14:paraId="52449A52" w14:textId="77777777" w:rsidR="00CE395D" w:rsidRDefault="00CE395D" w:rsidP="0056653C">
      <w:pPr>
        <w:pStyle w:val="ListParagraph"/>
        <w:spacing w:after="120" w:line="240" w:lineRule="auto"/>
        <w:ind w:left="0"/>
        <w:contextualSpacing w:val="0"/>
        <w:jc w:val="both"/>
        <w:rPr>
          <w:rFonts w:cs="Arial"/>
          <w:sz w:val="28"/>
        </w:rPr>
      </w:pPr>
    </w:p>
    <w:p w14:paraId="2CE11003" w14:textId="77777777" w:rsidR="00443D3B" w:rsidRPr="00242ECF" w:rsidRDefault="00443D3B" w:rsidP="0056653C">
      <w:pPr>
        <w:pStyle w:val="ListParagraph"/>
        <w:spacing w:after="120" w:line="240" w:lineRule="auto"/>
        <w:ind w:left="0"/>
        <w:contextualSpacing w:val="0"/>
        <w:jc w:val="both"/>
        <w:rPr>
          <w:rFonts w:cs="Arial"/>
          <w:b/>
          <w:bCs/>
          <w:sz w:val="28"/>
        </w:rPr>
      </w:pPr>
      <w:r w:rsidRPr="00242ECF">
        <w:rPr>
          <w:rFonts w:cs="Arial"/>
          <w:b/>
          <w:bCs/>
          <w:sz w:val="28"/>
        </w:rPr>
        <w:t>Core (Analyze textual details):</w:t>
      </w:r>
    </w:p>
    <w:sdt>
      <w:sdtPr>
        <w:rPr>
          <w:rStyle w:val="NPC19"/>
          <w:rFonts w:cs="Arial"/>
          <w:b w:val="0"/>
          <w:bCs/>
        </w:rPr>
        <w:id w:val="-2020922727"/>
        <w:placeholder>
          <w:docPart w:val="60102BF9CC374B59A5AEE416318200F3"/>
        </w:placeholder>
      </w:sdtPr>
      <w:sdtEndPr>
        <w:rPr>
          <w:rStyle w:val="DefaultParagraphFont"/>
          <w:rFonts w:cs="Times New Roman"/>
          <w:bCs w:val="0"/>
        </w:rPr>
      </w:sdtEndPr>
      <w:sdtContent>
        <w:p w14:paraId="1F451FF4" w14:textId="77777777" w:rsidR="009A0C2D" w:rsidRPr="009A0C2D" w:rsidRDefault="009A0C2D" w:rsidP="00B565DE">
          <w:pPr>
            <w:pStyle w:val="ListParagraph"/>
            <w:numPr>
              <w:ilvl w:val="0"/>
              <w:numId w:val="14"/>
            </w:numPr>
            <w:spacing w:after="120" w:line="240" w:lineRule="auto"/>
            <w:contextualSpacing w:val="0"/>
            <w:rPr>
              <w:rFonts w:cs="Arial"/>
              <w:szCs w:val="24"/>
            </w:rPr>
          </w:pPr>
          <w:r w:rsidRPr="009A0C2D">
            <w:rPr>
              <w:rFonts w:cs="Arial"/>
              <w:szCs w:val="24"/>
            </w:rPr>
            <w:t>How would you describe the tone of the first four stanzas of this poem? What specific words best capture that tone?</w:t>
          </w:r>
        </w:p>
        <w:p w14:paraId="024B7AAB" w14:textId="77777777" w:rsidR="009A0C2D" w:rsidRPr="009A0C2D" w:rsidRDefault="009A0C2D" w:rsidP="00B565DE">
          <w:pPr>
            <w:pStyle w:val="ListParagraph"/>
            <w:numPr>
              <w:ilvl w:val="0"/>
              <w:numId w:val="14"/>
            </w:numPr>
            <w:spacing w:after="120" w:line="240" w:lineRule="auto"/>
            <w:contextualSpacing w:val="0"/>
            <w:rPr>
              <w:rFonts w:cs="Arial"/>
              <w:szCs w:val="24"/>
            </w:rPr>
          </w:pPr>
          <w:r w:rsidRPr="009A0C2D">
            <w:rPr>
              <w:rFonts w:cs="Arial"/>
              <w:szCs w:val="24"/>
            </w:rPr>
            <w:t xml:space="preserve">What do you think the speaker of the poem means when he writes (in D-6) “So it must have been after the birth of the simple light / In the first, spinning place”? </w:t>
          </w:r>
        </w:p>
        <w:p w14:paraId="3612809C" w14:textId="77777777" w:rsidR="009A0C2D" w:rsidRPr="009A0C2D" w:rsidRDefault="009A0C2D" w:rsidP="00B565DE">
          <w:pPr>
            <w:pStyle w:val="ListParagraph"/>
            <w:numPr>
              <w:ilvl w:val="0"/>
              <w:numId w:val="14"/>
            </w:numPr>
            <w:spacing w:after="120" w:line="240" w:lineRule="auto"/>
            <w:contextualSpacing w:val="0"/>
            <w:rPr>
              <w:rFonts w:cs="Arial"/>
              <w:szCs w:val="24"/>
            </w:rPr>
          </w:pPr>
          <w:r w:rsidRPr="009A0C2D">
            <w:rPr>
              <w:rFonts w:cs="Arial"/>
              <w:szCs w:val="24"/>
            </w:rPr>
            <w:t>Is there a spiritual element to this poem? What in the text makes you think so (or not)?</w:t>
          </w:r>
        </w:p>
        <w:p w14:paraId="7290606B" w14:textId="556B836C" w:rsidR="009A0C2D" w:rsidRDefault="009A0C2D" w:rsidP="00B565DE">
          <w:pPr>
            <w:pStyle w:val="ListParagraph"/>
            <w:numPr>
              <w:ilvl w:val="0"/>
              <w:numId w:val="14"/>
            </w:numPr>
            <w:spacing w:after="120" w:line="240" w:lineRule="auto"/>
            <w:contextualSpacing w:val="0"/>
            <w:rPr>
              <w:rFonts w:cs="Arial"/>
              <w:szCs w:val="24"/>
            </w:rPr>
          </w:pPr>
          <w:r w:rsidRPr="009A0C2D">
            <w:rPr>
              <w:rFonts w:cs="Arial"/>
              <w:szCs w:val="24"/>
            </w:rPr>
            <w:t>At what point in this poem does the tone shift? How would you describe the tone of the last stanza? Refer to the text.</w:t>
          </w:r>
        </w:p>
        <w:p w14:paraId="512FFCDC" w14:textId="3A96E66A" w:rsidR="00A7135F" w:rsidRPr="008B58A7" w:rsidRDefault="009A0C2D" w:rsidP="00B565DE">
          <w:pPr>
            <w:pStyle w:val="ListParagraph"/>
            <w:numPr>
              <w:ilvl w:val="0"/>
              <w:numId w:val="14"/>
            </w:numPr>
            <w:spacing w:after="120" w:line="240" w:lineRule="auto"/>
            <w:contextualSpacing w:val="0"/>
            <w:rPr>
              <w:rFonts w:cs="Arial"/>
              <w:szCs w:val="24"/>
            </w:rPr>
          </w:pPr>
          <w:r>
            <w:rPr>
              <w:rFonts w:cs="Arial"/>
              <w:szCs w:val="24"/>
            </w:rPr>
            <w:t>Based on the poem, do you think that the loss of childhood’s happiness is inevitable? Why or why not?</w:t>
          </w:r>
        </w:p>
      </w:sdtContent>
    </w:sdt>
    <w:p w14:paraId="39045F7C" w14:textId="77777777" w:rsidR="00443D3B" w:rsidRPr="0030343E" w:rsidRDefault="00443D3B" w:rsidP="0056653C">
      <w:pPr>
        <w:spacing w:after="120" w:line="240" w:lineRule="auto"/>
        <w:jc w:val="both"/>
        <w:rPr>
          <w:rFonts w:cs="Arial"/>
          <w:color w:val="808080"/>
        </w:rPr>
      </w:pPr>
    </w:p>
    <w:p w14:paraId="77CFF089" w14:textId="77777777" w:rsidR="00670BFC" w:rsidRPr="00242ECF" w:rsidRDefault="00443D3B" w:rsidP="0056653C">
      <w:pPr>
        <w:pStyle w:val="ListParagraph"/>
        <w:spacing w:after="120" w:line="240" w:lineRule="auto"/>
        <w:ind w:left="0"/>
        <w:contextualSpacing w:val="0"/>
        <w:jc w:val="both"/>
        <w:rPr>
          <w:rFonts w:cs="Arial"/>
          <w:b/>
          <w:bCs/>
          <w:sz w:val="24"/>
        </w:rPr>
      </w:pPr>
      <w:r w:rsidRPr="00242ECF">
        <w:rPr>
          <w:rFonts w:cs="Arial"/>
          <w:b/>
          <w:bCs/>
          <w:sz w:val="28"/>
        </w:rPr>
        <w:t>Closing (Personalize and apply the ideas):</w:t>
      </w:r>
    </w:p>
    <w:sdt>
      <w:sdtPr>
        <w:rPr>
          <w:rStyle w:val="NPC19"/>
          <w:rFonts w:cs="Arial"/>
          <w:b w:val="0"/>
          <w:bCs/>
        </w:rPr>
        <w:id w:val="-419563877"/>
        <w:placeholder>
          <w:docPart w:val="29B3CC7BC0A3402884483F7CE60D5CEA"/>
        </w:placeholder>
      </w:sdtPr>
      <w:sdtEndPr>
        <w:rPr>
          <w:rStyle w:val="DefaultParagraphFont"/>
          <w:rFonts w:cs="Times New Roman"/>
          <w:bCs w:val="0"/>
        </w:rPr>
      </w:sdtEndPr>
      <w:sdtContent>
        <w:p w14:paraId="7F4BA576" w14:textId="56B33974" w:rsidR="00012DA8" w:rsidRPr="008B58A7" w:rsidRDefault="00210FE2" w:rsidP="008B58A7">
          <w:pPr>
            <w:pStyle w:val="ListParagraph"/>
            <w:numPr>
              <w:ilvl w:val="0"/>
              <w:numId w:val="17"/>
            </w:numPr>
            <w:rPr>
              <w:rStyle w:val="NPC19"/>
              <w:rFonts w:cs="Arial"/>
              <w:b w:val="0"/>
              <w:szCs w:val="24"/>
            </w:rPr>
          </w:pPr>
          <w:r w:rsidRPr="008B58A7">
            <w:rPr>
              <w:rFonts w:cs="Arial"/>
              <w:szCs w:val="24"/>
            </w:rPr>
            <w:t>Is it possible to recreate the happiness of childhood as an adult? If so, how?</w:t>
          </w:r>
        </w:p>
      </w:sdtContent>
    </w:sdt>
    <w:p w14:paraId="14179D13" w14:textId="77777777" w:rsidR="006D7B22" w:rsidRPr="00012DA8" w:rsidRDefault="006D7B22" w:rsidP="00012DA8">
      <w:pPr>
        <w:spacing w:after="120" w:line="240" w:lineRule="auto"/>
        <w:jc w:val="both"/>
        <w:rPr>
          <w:rFonts w:cs="Arial"/>
          <w:sz w:val="24"/>
        </w:rPr>
      </w:pPr>
    </w:p>
    <w:p w14:paraId="68F1A975" w14:textId="77777777" w:rsidR="00443D3B" w:rsidRPr="00242ECF" w:rsidRDefault="00443D3B" w:rsidP="0056653C">
      <w:pPr>
        <w:spacing w:after="120" w:line="240" w:lineRule="auto"/>
        <w:jc w:val="both"/>
        <w:rPr>
          <w:rFonts w:cs="Arial"/>
          <w:b/>
          <w:bCs/>
          <w:sz w:val="32"/>
          <w:szCs w:val="32"/>
        </w:rPr>
      </w:pPr>
      <w:r w:rsidRPr="00242ECF">
        <w:rPr>
          <w:rFonts w:cs="Arial"/>
          <w:b/>
          <w:bCs/>
          <w:sz w:val="32"/>
          <w:szCs w:val="32"/>
        </w:rPr>
        <w:t>Post-</w:t>
      </w:r>
      <w:r w:rsidR="004575E6" w:rsidRPr="00242ECF">
        <w:rPr>
          <w:rFonts w:cs="Arial"/>
          <w:b/>
          <w:bCs/>
          <w:sz w:val="32"/>
          <w:szCs w:val="32"/>
        </w:rPr>
        <w:t>Discussion</w:t>
      </w:r>
      <w:r w:rsidRPr="00242ECF">
        <w:rPr>
          <w:rFonts w:cs="Arial"/>
          <w:b/>
          <w:bCs/>
          <w:sz w:val="32"/>
          <w:szCs w:val="32"/>
        </w:rPr>
        <w:t xml:space="preserve"> Process: </w:t>
      </w:r>
    </w:p>
    <w:sdt>
      <w:sdtPr>
        <w:rPr>
          <w:rStyle w:val="NPC19"/>
          <w:rFonts w:cs="Arial"/>
          <w:b w:val="0"/>
          <w:bCs/>
        </w:rPr>
        <w:id w:val="541945450"/>
        <w:placeholder>
          <w:docPart w:val="350332F9791E4F09BF2503A5A1097D3C"/>
        </w:placeholder>
      </w:sdtPr>
      <w:sdtEndPr>
        <w:rPr>
          <w:rStyle w:val="DefaultParagraphFont"/>
          <w:rFonts w:cs="Times New Roman"/>
          <w:b/>
          <w:bCs w:val="0"/>
        </w:rPr>
      </w:sdtEndPr>
      <w:sdtContent>
        <w:p w14:paraId="19FED941" w14:textId="2754922D" w:rsidR="00012DA8" w:rsidRPr="00210FE2" w:rsidRDefault="00210FE2" w:rsidP="00210FE2">
          <w:pPr>
            <w:spacing w:after="120" w:line="240" w:lineRule="auto"/>
            <w:rPr>
              <w:rStyle w:val="NPC19"/>
              <w:rFonts w:cs="Arial"/>
              <w:b w:val="0"/>
              <w:bCs/>
            </w:rPr>
          </w:pPr>
          <w:r>
            <w:rPr>
              <w:rStyle w:val="NPC19"/>
              <w:rFonts w:cs="Arial"/>
              <w:b w:val="0"/>
              <w:bCs/>
            </w:rPr>
            <w:t>Take time to assess the conversation you’ve just had. Did it meet your needs as a participant? In what ways did you contribute to the increased understanding of the others involved?</w:t>
          </w:r>
        </w:p>
      </w:sdtContent>
    </w:sdt>
    <w:p w14:paraId="60E14DBB" w14:textId="77777777" w:rsidR="004575E6" w:rsidRPr="004575E6" w:rsidRDefault="004575E6" w:rsidP="0056653C">
      <w:pPr>
        <w:spacing w:after="120" w:line="240" w:lineRule="auto"/>
        <w:jc w:val="both"/>
        <w:rPr>
          <w:rFonts w:cs="Arial"/>
          <w:b/>
          <w:sz w:val="28"/>
        </w:rPr>
      </w:pPr>
    </w:p>
    <w:p w14:paraId="3E6FE4D6" w14:textId="77777777" w:rsidR="004575E6" w:rsidRPr="00242ECF" w:rsidRDefault="004575E6" w:rsidP="0056653C">
      <w:pPr>
        <w:spacing w:after="120" w:line="240" w:lineRule="auto"/>
        <w:jc w:val="both"/>
        <w:rPr>
          <w:rFonts w:cs="Arial"/>
          <w:b/>
          <w:bCs/>
          <w:sz w:val="36"/>
          <w:u w:val="single"/>
        </w:rPr>
      </w:pPr>
      <w:r w:rsidRPr="00242ECF">
        <w:rPr>
          <w:rFonts w:cs="Arial"/>
          <w:b/>
          <w:bCs/>
          <w:sz w:val="36"/>
          <w:u w:val="single"/>
        </w:rPr>
        <w:t>Act</w:t>
      </w:r>
    </w:p>
    <w:p w14:paraId="65AAC0C7" w14:textId="77777777" w:rsidR="00B900B7" w:rsidRPr="00242ECF" w:rsidRDefault="007225D0" w:rsidP="0056653C">
      <w:pPr>
        <w:spacing w:after="120" w:line="240" w:lineRule="auto"/>
        <w:jc w:val="both"/>
        <w:rPr>
          <w:rFonts w:cs="Arial"/>
          <w:b/>
          <w:bCs/>
          <w:sz w:val="32"/>
          <w:szCs w:val="32"/>
        </w:rPr>
      </w:pPr>
      <w:r w:rsidRPr="00242ECF">
        <w:rPr>
          <w:rFonts w:cs="Arial"/>
          <w:b/>
          <w:bCs/>
          <w:sz w:val="32"/>
          <w:szCs w:val="32"/>
        </w:rPr>
        <w:t>Post-Discussion</w:t>
      </w:r>
      <w:r w:rsidR="00B900B7" w:rsidRPr="00242ECF">
        <w:rPr>
          <w:rFonts w:cs="Arial"/>
          <w:b/>
          <w:bCs/>
          <w:sz w:val="32"/>
          <w:szCs w:val="32"/>
        </w:rPr>
        <w:t xml:space="preserve"> </w:t>
      </w:r>
      <w:r w:rsidR="004575E6" w:rsidRPr="00242ECF">
        <w:rPr>
          <w:rFonts w:cs="Arial"/>
          <w:b/>
          <w:bCs/>
          <w:sz w:val="32"/>
          <w:szCs w:val="32"/>
        </w:rPr>
        <w:t>Action</w:t>
      </w:r>
    </w:p>
    <w:p w14:paraId="62B286BB" w14:textId="77777777" w:rsidR="00B900B7" w:rsidRPr="00242ECF" w:rsidRDefault="00B900B7" w:rsidP="00CE395D">
      <w:pPr>
        <w:spacing w:after="120" w:line="240" w:lineRule="auto"/>
        <w:jc w:val="both"/>
        <w:rPr>
          <w:rFonts w:cs="Arial"/>
          <w:b/>
          <w:bCs/>
          <w:sz w:val="28"/>
        </w:rPr>
      </w:pPr>
      <w:r w:rsidRPr="00242ECF">
        <w:rPr>
          <w:rFonts w:cs="Arial"/>
          <w:b/>
          <w:bCs/>
          <w:sz w:val="28"/>
        </w:rPr>
        <w:t xml:space="preserve">Transition to </w:t>
      </w:r>
      <w:r w:rsidR="004575E6" w:rsidRPr="00242ECF">
        <w:rPr>
          <w:rFonts w:cs="Arial"/>
          <w:b/>
          <w:bCs/>
          <w:sz w:val="28"/>
        </w:rPr>
        <w:t>Action</w:t>
      </w:r>
      <w:r w:rsidRPr="00242ECF">
        <w:rPr>
          <w:rFonts w:cs="Arial"/>
          <w:b/>
          <w:bCs/>
          <w:sz w:val="28"/>
        </w:rPr>
        <w:t>:</w:t>
      </w:r>
    </w:p>
    <w:sdt>
      <w:sdtPr>
        <w:rPr>
          <w:rStyle w:val="NPC19"/>
          <w:rFonts w:cs="Arial"/>
        </w:rPr>
        <w:id w:val="-798067471"/>
        <w:placeholder>
          <w:docPart w:val="BBE41D4183EC437AA9D222DF93C9B768"/>
        </w:placeholder>
      </w:sdtPr>
      <w:sdtEndPr>
        <w:rPr>
          <w:rStyle w:val="DefaultParagraphFont"/>
          <w:rFonts w:cs="Times New Roman"/>
          <w:b w:val="0"/>
          <w:sz w:val="20"/>
          <w:szCs w:val="20"/>
        </w:rPr>
      </w:sdtEndPr>
      <w:sdtContent>
        <w:sdt>
          <w:sdtPr>
            <w:rPr>
              <w:sz w:val="24"/>
              <w:szCs w:val="20"/>
            </w:rPr>
            <w:id w:val="1458458563"/>
            <w:placeholder>
              <w:docPart w:val="D7D17511D214454AA4AF66692AA4F469"/>
            </w:placeholder>
          </w:sdtPr>
          <w:sdtEndPr>
            <w:rPr>
              <w:sz w:val="20"/>
            </w:rPr>
          </w:sdtEndPr>
          <w:sdtContent>
            <w:p w14:paraId="75E7981C" w14:textId="77777777" w:rsidR="00B900B7" w:rsidRPr="008B58A7" w:rsidRDefault="00670BFC" w:rsidP="008B58A7">
              <w:pPr>
                <w:pStyle w:val="ListParagraph"/>
                <w:numPr>
                  <w:ilvl w:val="0"/>
                  <w:numId w:val="17"/>
                </w:numPr>
                <w:spacing w:after="120" w:line="240" w:lineRule="auto"/>
                <w:rPr>
                  <w:rFonts w:cs="Arial"/>
                </w:rPr>
              </w:pPr>
              <w:r w:rsidRPr="008B58A7">
                <w:rPr>
                  <w:rFonts w:cs="Arial"/>
                </w:rPr>
                <w:t>Review and discuss key ideas that you heard, said</w:t>
              </w:r>
              <w:r w:rsidR="007225D0" w:rsidRPr="008B58A7">
                <w:rPr>
                  <w:rFonts w:cs="Arial"/>
                </w:rPr>
                <w:t>,</w:t>
              </w:r>
              <w:r w:rsidRPr="008B58A7">
                <w:rPr>
                  <w:rFonts w:cs="Arial"/>
                </w:rPr>
                <w:t xml:space="preserve"> and thought during the </w:t>
              </w:r>
              <w:r w:rsidR="004575E6" w:rsidRPr="008B58A7">
                <w:rPr>
                  <w:rFonts w:cs="Arial"/>
                </w:rPr>
                <w:t>discussion</w:t>
              </w:r>
              <w:r w:rsidRPr="008B58A7">
                <w:rPr>
                  <w:rFonts w:cs="Arial"/>
                </w:rPr>
                <w:t xml:space="preserve">.  </w:t>
              </w:r>
            </w:p>
          </w:sdtContent>
        </w:sdt>
      </w:sdtContent>
    </w:sdt>
    <w:p w14:paraId="72FD203E" w14:textId="77777777" w:rsidR="00B900B7" w:rsidRPr="00242ECF" w:rsidRDefault="00B900B7" w:rsidP="00624347">
      <w:pPr>
        <w:spacing w:after="120" w:line="240" w:lineRule="auto"/>
        <w:jc w:val="both"/>
        <w:rPr>
          <w:rFonts w:cs="Arial"/>
          <w:b/>
          <w:bCs/>
          <w:sz w:val="28"/>
        </w:rPr>
      </w:pPr>
      <w:r w:rsidRPr="00242ECF">
        <w:rPr>
          <w:rFonts w:cs="Arial"/>
          <w:b/>
          <w:bCs/>
          <w:sz w:val="28"/>
        </w:rPr>
        <w:lastRenderedPageBreak/>
        <w:t>Brainstorm:</w:t>
      </w:r>
    </w:p>
    <w:sdt>
      <w:sdtPr>
        <w:rPr>
          <w:rStyle w:val="NPC19"/>
          <w:rFonts w:cs="Arial"/>
        </w:rPr>
        <w:id w:val="911046084"/>
        <w:placeholder>
          <w:docPart w:val="5C6D9B0FBA2248B291107DCBBA48554D"/>
        </w:placeholder>
      </w:sdtPr>
      <w:sdtEndPr>
        <w:rPr>
          <w:rStyle w:val="DefaultParagraphFont"/>
          <w:rFonts w:cs="Times New Roman"/>
          <w:b w:val="0"/>
        </w:rPr>
      </w:sdtEndPr>
      <w:sdtContent>
        <w:sdt>
          <w:sdtPr>
            <w:id w:val="1164285862"/>
            <w:placeholder>
              <w:docPart w:val="6C3DC6DEAC5D40ED9A0796643D354A50"/>
            </w:placeholder>
          </w:sdtPr>
          <w:sdtContent>
            <w:p w14:paraId="73CAEC72" w14:textId="337C2A4C" w:rsidR="004D02F2" w:rsidRPr="00012DA8" w:rsidRDefault="00210FE2" w:rsidP="008B58A7">
              <w:pPr>
                <w:pStyle w:val="ListParagraph"/>
                <w:numPr>
                  <w:ilvl w:val="0"/>
                  <w:numId w:val="17"/>
                </w:numPr>
                <w:spacing w:after="120" w:line="240" w:lineRule="auto"/>
                <w:jc w:val="both"/>
              </w:pPr>
              <w:r w:rsidRPr="008B58A7">
                <w:rPr>
                  <w:sz w:val="24"/>
                  <w:szCs w:val="20"/>
                </w:rPr>
                <w:t xml:space="preserve">If you were to write a recipe for happiness, what ingredients would you include? How would you prepare the dish? Consider </w:t>
              </w:r>
              <w:r w:rsidR="00EE26ED" w:rsidRPr="008B58A7">
                <w:rPr>
                  <w:sz w:val="24"/>
                  <w:szCs w:val="20"/>
                </w:rPr>
                <w:t>what you might add to your own life at the present moment that would create or sustain happiness?</w:t>
              </w:r>
            </w:p>
          </w:sdtContent>
        </w:sdt>
      </w:sdtContent>
    </w:sdt>
    <w:p w14:paraId="4ADDD06B" w14:textId="77777777" w:rsidR="004D02F2" w:rsidRDefault="004D02F2" w:rsidP="00624347">
      <w:pPr>
        <w:spacing w:after="120" w:line="240" w:lineRule="auto"/>
        <w:jc w:val="both"/>
        <w:rPr>
          <w:rFonts w:cs="Arial"/>
          <w:b/>
          <w:sz w:val="28"/>
        </w:rPr>
      </w:pPr>
    </w:p>
    <w:p w14:paraId="3A916E37" w14:textId="77777777" w:rsidR="00C34752" w:rsidRPr="00242ECF" w:rsidRDefault="00C34752" w:rsidP="00C34752">
      <w:pPr>
        <w:spacing w:after="120" w:line="240" w:lineRule="auto"/>
        <w:rPr>
          <w:rFonts w:cs="Arial"/>
          <w:b/>
          <w:bCs/>
          <w:sz w:val="28"/>
        </w:rPr>
      </w:pPr>
      <w:r w:rsidRPr="00242ECF">
        <w:rPr>
          <w:rFonts w:cs="Arial"/>
          <w:b/>
          <w:bCs/>
          <w:sz w:val="28"/>
        </w:rPr>
        <w:t>Action:</w:t>
      </w:r>
    </w:p>
    <w:sdt>
      <w:sdtPr>
        <w:rPr>
          <w:rStyle w:val="NPC19"/>
          <w:rFonts w:cs="Arial"/>
          <w:b w:val="0"/>
          <w:bCs/>
          <w:sz w:val="24"/>
          <w:szCs w:val="24"/>
        </w:rPr>
        <w:id w:val="-921261996"/>
        <w:placeholder>
          <w:docPart w:val="21C0F921644D4C7BB4ACCAF7E6A36325"/>
        </w:placeholder>
      </w:sdtPr>
      <w:sdtEndPr>
        <w:rPr>
          <w:rStyle w:val="DefaultParagraphFont"/>
          <w:rFonts w:cs="Times New Roman"/>
          <w:b/>
          <w:sz w:val="22"/>
          <w:szCs w:val="22"/>
        </w:rPr>
      </w:sdtEndPr>
      <w:sdtContent>
        <w:p w14:paraId="783E098C" w14:textId="2A271292" w:rsidR="006D6AAA" w:rsidRPr="008B58A7" w:rsidRDefault="00EE26ED" w:rsidP="008B58A7">
          <w:pPr>
            <w:pStyle w:val="ListParagraph"/>
            <w:numPr>
              <w:ilvl w:val="0"/>
              <w:numId w:val="17"/>
            </w:numPr>
            <w:spacing w:after="120" w:line="240" w:lineRule="auto"/>
            <w:rPr>
              <w:b/>
              <w:bCs/>
            </w:rPr>
          </w:pPr>
          <w:r w:rsidRPr="008B58A7">
            <w:rPr>
              <w:rStyle w:val="NPC19"/>
              <w:rFonts w:cs="Arial"/>
              <w:b w:val="0"/>
              <w:bCs/>
              <w:sz w:val="24"/>
              <w:szCs w:val="24"/>
            </w:rPr>
            <w:t>Using the recipe you prepared above, consciously set about creating a capacity for happiness—in your own life and perhaps in the lives of others.</w:t>
          </w:r>
        </w:p>
      </w:sdtContent>
    </w:sdt>
    <w:p w14:paraId="2F2CDA8E" w14:textId="77777777" w:rsidR="008B58A7" w:rsidRDefault="008B58A7" w:rsidP="008B58A7">
      <w:pPr>
        <w:pStyle w:val="ListParagraph"/>
        <w:pBdr>
          <w:bottom w:val="single" w:sz="6" w:space="1" w:color="auto"/>
        </w:pBdr>
        <w:spacing w:after="120" w:line="240" w:lineRule="auto"/>
        <w:ind w:left="0"/>
        <w:contextualSpacing w:val="0"/>
        <w:jc w:val="center"/>
        <w:rPr>
          <w:rFonts w:cs="Arial"/>
          <w:b/>
          <w:sz w:val="28"/>
        </w:rPr>
      </w:pPr>
    </w:p>
    <w:p w14:paraId="76427503" w14:textId="77777777" w:rsidR="008B58A7" w:rsidRPr="0030343E" w:rsidRDefault="008B58A7" w:rsidP="008B58A7">
      <w:pPr>
        <w:pStyle w:val="ListParagraph"/>
        <w:pBdr>
          <w:bottom w:val="single" w:sz="6" w:space="1" w:color="auto"/>
        </w:pBdr>
        <w:spacing w:after="120" w:line="240" w:lineRule="auto"/>
        <w:ind w:left="0"/>
        <w:contextualSpacing w:val="0"/>
        <w:jc w:val="center"/>
        <w:rPr>
          <w:rFonts w:cs="Arial"/>
          <w:b/>
          <w:sz w:val="28"/>
        </w:rPr>
      </w:pPr>
    </w:p>
    <w:p w14:paraId="2A4A9517" w14:textId="77777777" w:rsidR="00134CD6" w:rsidRDefault="00134CD6" w:rsidP="0056653C">
      <w:pPr>
        <w:spacing w:after="120" w:line="240" w:lineRule="auto"/>
        <w:jc w:val="both"/>
        <w:rPr>
          <w:rFonts w:cs="Arial"/>
          <w:sz w:val="28"/>
        </w:rPr>
      </w:pPr>
    </w:p>
    <w:p w14:paraId="0A466AE0" w14:textId="77777777" w:rsidR="00151BCC" w:rsidRPr="00242ECF" w:rsidRDefault="00151BCC" w:rsidP="0056653C">
      <w:pPr>
        <w:spacing w:after="120" w:line="240" w:lineRule="auto"/>
        <w:jc w:val="both"/>
        <w:rPr>
          <w:rFonts w:cs="Arial"/>
          <w:b/>
          <w:bCs/>
          <w:sz w:val="32"/>
          <w:szCs w:val="32"/>
        </w:rPr>
      </w:pPr>
      <w:r w:rsidRPr="00242ECF">
        <w:rPr>
          <w:rFonts w:cs="Arial"/>
          <w:b/>
          <w:bCs/>
          <w:sz w:val="32"/>
          <w:szCs w:val="32"/>
        </w:rPr>
        <w:t xml:space="preserve">This </w:t>
      </w:r>
      <w:r w:rsidR="004575E6" w:rsidRPr="00242ECF">
        <w:rPr>
          <w:rFonts w:cs="Arial"/>
          <w:b/>
          <w:bCs/>
          <w:sz w:val="32"/>
          <w:szCs w:val="32"/>
        </w:rPr>
        <w:t xml:space="preserve">Podcast </w:t>
      </w:r>
      <w:r w:rsidRPr="00242ECF">
        <w:rPr>
          <w:rFonts w:cs="Arial"/>
          <w:b/>
          <w:bCs/>
          <w:sz w:val="32"/>
          <w:szCs w:val="32"/>
        </w:rPr>
        <w:t>Paideia Lesson Plan was created by:</w:t>
      </w:r>
    </w:p>
    <w:p w14:paraId="4A7ECCD8" w14:textId="77777777" w:rsidR="00151BCC" w:rsidRPr="0030343E" w:rsidRDefault="00151BCC" w:rsidP="0056653C">
      <w:pPr>
        <w:spacing w:after="120" w:line="240" w:lineRule="auto"/>
        <w:jc w:val="both"/>
        <w:rPr>
          <w:rFonts w:cs="Arial"/>
          <w:b/>
          <w:sz w:val="28"/>
        </w:rPr>
      </w:pPr>
    </w:p>
    <w:p w14:paraId="7D856085" w14:textId="36F9613B" w:rsidR="00151BCC" w:rsidRPr="0030343E" w:rsidRDefault="00151BCC" w:rsidP="0056653C">
      <w:pPr>
        <w:spacing w:after="120" w:line="240" w:lineRule="auto"/>
        <w:rPr>
          <w:rFonts w:cs="Arial"/>
          <w:b/>
          <w:sz w:val="28"/>
        </w:rPr>
      </w:pPr>
      <w:r w:rsidRPr="0030343E">
        <w:rPr>
          <w:rFonts w:cs="Arial"/>
          <w:sz w:val="28"/>
        </w:rPr>
        <w:tab/>
      </w:r>
      <w:r w:rsidRPr="00242ECF">
        <w:rPr>
          <w:rFonts w:cs="Arial"/>
          <w:b/>
          <w:bCs/>
          <w:sz w:val="28"/>
        </w:rPr>
        <w:t>Name:</w:t>
      </w:r>
      <w:r w:rsidRPr="0030343E">
        <w:rPr>
          <w:rFonts w:cs="Arial"/>
          <w:sz w:val="28"/>
        </w:rPr>
        <w:tab/>
      </w:r>
      <w:r w:rsidRPr="0030343E">
        <w:rPr>
          <w:rFonts w:cs="Arial"/>
          <w:sz w:val="28"/>
        </w:rPr>
        <w:tab/>
      </w:r>
      <w:sdt>
        <w:sdtPr>
          <w:rPr>
            <w:rStyle w:val="NPC19"/>
            <w:rFonts w:cs="Arial"/>
          </w:rPr>
          <w:id w:val="-264074415"/>
          <w:placeholder>
            <w:docPart w:val="1F8FBC1AEAAA441ABC69580C84D50EAA"/>
          </w:placeholder>
        </w:sdtPr>
        <w:sdtEndPr>
          <w:rPr>
            <w:rStyle w:val="DefaultParagraphFont"/>
            <w:b w:val="0"/>
            <w:sz w:val="28"/>
          </w:rPr>
        </w:sdtEndPr>
        <w:sdtContent>
          <w:r w:rsidR="00975127">
            <w:rPr>
              <w:rStyle w:val="NPC19"/>
              <w:rFonts w:cs="Arial"/>
            </w:rPr>
            <w:t>Terry Roberts</w:t>
          </w:r>
        </w:sdtContent>
      </w:sdt>
    </w:p>
    <w:p w14:paraId="00D4B74C" w14:textId="7B316751" w:rsidR="00151BCC" w:rsidRPr="0030343E" w:rsidRDefault="00151BCC" w:rsidP="0056653C">
      <w:pPr>
        <w:spacing w:after="120" w:line="240" w:lineRule="auto"/>
        <w:jc w:val="both"/>
        <w:rPr>
          <w:rFonts w:cs="Arial"/>
          <w:b/>
          <w:sz w:val="28"/>
        </w:rPr>
      </w:pPr>
      <w:r w:rsidRPr="0030343E">
        <w:rPr>
          <w:rFonts w:cs="Arial"/>
          <w:sz w:val="28"/>
        </w:rPr>
        <w:tab/>
      </w:r>
      <w:r w:rsidRPr="00242ECF">
        <w:rPr>
          <w:rFonts w:cs="Arial"/>
          <w:b/>
          <w:bCs/>
          <w:sz w:val="28"/>
        </w:rPr>
        <w:t>Organization:</w:t>
      </w:r>
      <w:r w:rsidRPr="0030343E">
        <w:rPr>
          <w:rFonts w:cs="Arial"/>
          <w:sz w:val="28"/>
        </w:rPr>
        <w:t xml:space="preserve"> </w:t>
      </w:r>
      <w:r w:rsidRPr="0030343E">
        <w:rPr>
          <w:rFonts w:cs="Arial"/>
          <w:sz w:val="28"/>
        </w:rPr>
        <w:tab/>
      </w:r>
      <w:sdt>
        <w:sdtPr>
          <w:rPr>
            <w:rStyle w:val="NPC19"/>
            <w:rFonts w:cs="Arial"/>
          </w:rPr>
          <w:id w:val="-205105857"/>
          <w:placeholder>
            <w:docPart w:val="4ED1174D2C3947838118014A1B5D0A2C"/>
          </w:placeholder>
        </w:sdtPr>
        <w:sdtEndPr>
          <w:rPr>
            <w:rStyle w:val="DefaultParagraphFont"/>
            <w:b w:val="0"/>
            <w:sz w:val="28"/>
          </w:rPr>
        </w:sdtEndPr>
        <w:sdtContent>
          <w:r w:rsidR="00975127">
            <w:rPr>
              <w:rStyle w:val="NPC19"/>
              <w:rFonts w:cs="Arial"/>
            </w:rPr>
            <w:t>National Paideia Center</w:t>
          </w:r>
        </w:sdtContent>
      </w:sdt>
    </w:p>
    <w:p w14:paraId="3E5C8A11" w14:textId="77777777" w:rsidR="00445D54" w:rsidRPr="0030343E" w:rsidRDefault="00445D54" w:rsidP="0056653C">
      <w:pPr>
        <w:spacing w:after="120" w:line="240" w:lineRule="auto"/>
        <w:jc w:val="both"/>
        <w:rPr>
          <w:rFonts w:cs="Arial"/>
          <w:b/>
          <w:sz w:val="28"/>
        </w:rPr>
      </w:pPr>
    </w:p>
    <w:p w14:paraId="7F2982C4" w14:textId="77777777" w:rsidR="00ED527E" w:rsidRPr="00242ECF" w:rsidRDefault="00ED527E" w:rsidP="0056653C">
      <w:pPr>
        <w:spacing w:after="120" w:line="240" w:lineRule="auto"/>
        <w:jc w:val="both"/>
        <w:rPr>
          <w:rFonts w:cs="Arial"/>
          <w:b/>
          <w:bCs/>
          <w:sz w:val="24"/>
          <w:szCs w:val="20"/>
        </w:rPr>
      </w:pPr>
      <w:r w:rsidRPr="00242ECF">
        <w:rPr>
          <w:rFonts w:cs="Arial"/>
          <w:b/>
          <w:bCs/>
          <w:sz w:val="24"/>
          <w:szCs w:val="20"/>
        </w:rPr>
        <w:t xml:space="preserve">*Text is attached if </w:t>
      </w:r>
      <w:r w:rsidR="007225D0" w:rsidRPr="00242ECF">
        <w:rPr>
          <w:rFonts w:cs="Arial"/>
          <w:b/>
          <w:bCs/>
          <w:sz w:val="24"/>
          <w:szCs w:val="20"/>
        </w:rPr>
        <w:t>open-sourced</w:t>
      </w:r>
      <w:r w:rsidRPr="00242ECF">
        <w:rPr>
          <w:rFonts w:cs="Arial"/>
          <w:b/>
          <w:bCs/>
          <w:sz w:val="24"/>
          <w:szCs w:val="20"/>
        </w:rPr>
        <w:t>.</w:t>
      </w:r>
    </w:p>
    <w:p w14:paraId="768A9C2D" w14:textId="77777777" w:rsidR="00ED527E" w:rsidRPr="00242ECF" w:rsidRDefault="00ED527E" w:rsidP="0056653C">
      <w:pPr>
        <w:spacing w:after="120" w:line="240" w:lineRule="auto"/>
        <w:jc w:val="both"/>
        <w:rPr>
          <w:rFonts w:cs="Arial"/>
          <w:b/>
          <w:bCs/>
          <w:sz w:val="24"/>
          <w:szCs w:val="20"/>
        </w:rPr>
      </w:pPr>
    </w:p>
    <w:p w14:paraId="3E9657AB" w14:textId="50C281E8" w:rsidR="005B64D1" w:rsidRDefault="00ED527E" w:rsidP="0056653C">
      <w:pPr>
        <w:spacing w:after="120" w:line="240" w:lineRule="auto"/>
        <w:jc w:val="both"/>
        <w:rPr>
          <w:rFonts w:cs="Arial"/>
          <w:b/>
          <w:bCs/>
          <w:sz w:val="24"/>
          <w:szCs w:val="20"/>
        </w:rPr>
      </w:pPr>
      <w:r w:rsidRPr="00242ECF">
        <w:rPr>
          <w:rFonts w:cs="Arial"/>
          <w:b/>
          <w:bCs/>
          <w:sz w:val="24"/>
          <w:szCs w:val="20"/>
        </w:rPr>
        <w:t>*Text is cited if it needs to be procured.</w:t>
      </w:r>
    </w:p>
    <w:p w14:paraId="50FE7FFD" w14:textId="4E80FD87" w:rsidR="001A1F6B" w:rsidRDefault="001A1F6B" w:rsidP="0056653C">
      <w:pPr>
        <w:spacing w:after="120" w:line="240" w:lineRule="auto"/>
        <w:jc w:val="both"/>
        <w:rPr>
          <w:rFonts w:cs="Arial"/>
          <w:b/>
          <w:bCs/>
          <w:sz w:val="24"/>
          <w:szCs w:val="20"/>
        </w:rPr>
      </w:pPr>
    </w:p>
    <w:p w14:paraId="2DD6FAFE" w14:textId="6B80CDB7" w:rsidR="001A1F6B" w:rsidRDefault="001A1F6B">
      <w:pPr>
        <w:rPr>
          <w:rFonts w:cs="Arial"/>
          <w:b/>
          <w:bCs/>
          <w:sz w:val="24"/>
          <w:szCs w:val="20"/>
        </w:rPr>
      </w:pPr>
    </w:p>
    <w:p w14:paraId="0742DE35" w14:textId="77777777" w:rsidR="001A1F6B" w:rsidRPr="00980FD4" w:rsidRDefault="001A1F6B" w:rsidP="001A1F6B">
      <w:pPr>
        <w:shd w:val="clear" w:color="auto" w:fill="FFFFFF"/>
        <w:spacing w:after="100" w:afterAutospacing="1" w:line="240" w:lineRule="auto"/>
        <w:outlineLvl w:val="0"/>
        <w:rPr>
          <w:rFonts w:ascii="Poets Electra Roman No 2" w:eastAsia="Times New Roman" w:hAnsi="Poets Electra Roman No 2" w:cs="Segoe UI"/>
          <w:i/>
          <w:iCs/>
          <w:color w:val="343434"/>
          <w:kern w:val="36"/>
          <w:sz w:val="48"/>
          <w:szCs w:val="48"/>
        </w:rPr>
      </w:pPr>
      <w:r w:rsidRPr="00980FD4">
        <w:rPr>
          <w:rFonts w:ascii="Poets Electra Roman No 2" w:eastAsia="Times New Roman" w:hAnsi="Poets Electra Roman No 2" w:cs="Segoe UI"/>
          <w:i/>
          <w:iCs/>
          <w:color w:val="343434"/>
          <w:kern w:val="36"/>
          <w:sz w:val="48"/>
          <w:szCs w:val="48"/>
        </w:rPr>
        <w:t>Fern Hill</w:t>
      </w:r>
    </w:p>
    <w:p w14:paraId="2B5342CA" w14:textId="49BF98DD" w:rsidR="001A1F6B" w:rsidRDefault="00000000" w:rsidP="001A1F6B">
      <w:pPr>
        <w:shd w:val="clear" w:color="auto" w:fill="FFFFFF"/>
        <w:spacing w:after="0" w:line="240" w:lineRule="auto"/>
        <w:rPr>
          <w:rFonts w:ascii="Segoe UI" w:eastAsia="Times New Roman" w:hAnsi="Segoe UI" w:cs="Segoe UI"/>
          <w:color w:val="343434"/>
          <w:sz w:val="24"/>
          <w:szCs w:val="24"/>
        </w:rPr>
      </w:pPr>
      <w:hyperlink r:id="rId10" w:tgtFrame="_self" w:history="1">
        <w:r w:rsidR="001A1F6B" w:rsidRPr="00980FD4">
          <w:rPr>
            <w:rFonts w:ascii="Segoe UI" w:eastAsia="Times New Roman" w:hAnsi="Segoe UI" w:cs="Segoe UI"/>
            <w:color w:val="007AB3"/>
            <w:sz w:val="24"/>
            <w:szCs w:val="24"/>
            <w:u w:val="single"/>
          </w:rPr>
          <w:t>Dylan Thomas</w:t>
        </w:r>
      </w:hyperlink>
      <w:r w:rsidR="001A1F6B" w:rsidRPr="00980FD4">
        <w:rPr>
          <w:rFonts w:ascii="Segoe UI" w:eastAsia="Times New Roman" w:hAnsi="Segoe UI" w:cs="Segoe UI"/>
          <w:color w:val="343434"/>
          <w:sz w:val="24"/>
          <w:szCs w:val="24"/>
        </w:rPr>
        <w:t xml:space="preserve">  </w:t>
      </w:r>
      <w:r w:rsidR="008B58A7">
        <w:rPr>
          <w:rFonts w:ascii="Segoe UI" w:eastAsia="Times New Roman" w:hAnsi="Segoe UI" w:cs="Segoe UI"/>
          <w:color w:val="343434"/>
          <w:sz w:val="24"/>
          <w:szCs w:val="24"/>
        </w:rPr>
        <w:t>(</w:t>
      </w:r>
      <w:r w:rsidR="001A1F6B" w:rsidRPr="00980FD4">
        <w:rPr>
          <w:rFonts w:ascii="Segoe UI" w:eastAsia="Times New Roman" w:hAnsi="Segoe UI" w:cs="Segoe UI"/>
          <w:color w:val="343434"/>
          <w:sz w:val="24"/>
          <w:szCs w:val="24"/>
        </w:rPr>
        <w:t>1914</w:t>
      </w:r>
      <w:r w:rsidR="008B58A7">
        <w:rPr>
          <w:rFonts w:ascii="Segoe UI" w:eastAsia="Times New Roman" w:hAnsi="Segoe UI" w:cs="Segoe UI"/>
          <w:color w:val="343434"/>
          <w:sz w:val="24"/>
          <w:szCs w:val="24"/>
        </w:rPr>
        <w:t>–</w:t>
      </w:r>
      <w:r w:rsidR="001A1F6B" w:rsidRPr="00980FD4">
        <w:rPr>
          <w:rFonts w:ascii="Segoe UI" w:eastAsia="Times New Roman" w:hAnsi="Segoe UI" w:cs="Segoe UI"/>
          <w:color w:val="343434"/>
          <w:sz w:val="24"/>
          <w:szCs w:val="24"/>
        </w:rPr>
        <w:t>1953</w:t>
      </w:r>
      <w:r w:rsidR="008B58A7">
        <w:rPr>
          <w:rFonts w:ascii="Segoe UI" w:eastAsia="Times New Roman" w:hAnsi="Segoe UI" w:cs="Segoe UI"/>
          <w:color w:val="343434"/>
          <w:sz w:val="24"/>
          <w:szCs w:val="24"/>
        </w:rPr>
        <w:t>)</w:t>
      </w:r>
    </w:p>
    <w:p w14:paraId="34360751" w14:textId="77777777" w:rsidR="001A1F6B" w:rsidRPr="00980FD4" w:rsidRDefault="001A1F6B" w:rsidP="001A1F6B">
      <w:pPr>
        <w:shd w:val="clear" w:color="auto" w:fill="FFFFFF"/>
        <w:spacing w:after="0" w:line="240" w:lineRule="auto"/>
        <w:rPr>
          <w:rFonts w:ascii="Segoe UI" w:eastAsia="Times New Roman" w:hAnsi="Segoe UI" w:cs="Segoe UI"/>
          <w:color w:val="343434"/>
          <w:sz w:val="24"/>
          <w:szCs w:val="24"/>
        </w:rPr>
      </w:pPr>
      <w:r w:rsidRPr="00980FD4">
        <w:rPr>
          <w:rFonts w:ascii="Georgia" w:eastAsia="Times New Roman" w:hAnsi="Georgia"/>
          <w:noProof/>
          <w:color w:val="007AB3"/>
          <w:sz w:val="24"/>
          <w:szCs w:val="24"/>
        </w:rPr>
        <mc:AlternateContent>
          <mc:Choice Requires="wps">
            <w:drawing>
              <wp:inline distT="0" distB="0" distL="0" distR="0" wp14:anchorId="7FC3F17C" wp14:editId="1B142C84">
                <wp:extent cx="304800" cy="304800"/>
                <wp:effectExtent l="0" t="0" r="0" b="0"/>
                <wp:docPr id="1" name="Rectangle 1">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5A628" id="Rectangle 1" o:spid="_x0000_s1026" href="https://poets.org/poem/fern-hill" target="&quot;_sel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17C3704A" w14:textId="77777777" w:rsidR="001A1F6B" w:rsidRPr="00980FD4" w:rsidRDefault="001A1F6B" w:rsidP="001A1F6B">
      <w:pPr>
        <w:spacing w:after="100" w:afterAutospacing="1" w:line="240" w:lineRule="auto"/>
        <w:rPr>
          <w:rFonts w:ascii="Georgia" w:eastAsia="Times New Roman" w:hAnsi="Georgia"/>
          <w:color w:val="343434"/>
          <w:sz w:val="24"/>
          <w:szCs w:val="24"/>
        </w:rPr>
      </w:pPr>
      <w:r w:rsidRPr="00980FD4">
        <w:rPr>
          <w:rFonts w:ascii="Georgia" w:eastAsia="Times New Roman" w:hAnsi="Georgia"/>
          <w:color w:val="343434"/>
          <w:sz w:val="24"/>
          <w:szCs w:val="24"/>
        </w:rPr>
        <w:t>Now as I was young and easy under the apple boughs</w:t>
      </w:r>
      <w:r w:rsidRPr="00980FD4">
        <w:rPr>
          <w:rFonts w:ascii="Georgia" w:eastAsia="Times New Roman" w:hAnsi="Georgia"/>
          <w:color w:val="343434"/>
          <w:sz w:val="24"/>
          <w:szCs w:val="24"/>
        </w:rPr>
        <w:br/>
        <w:t>About the lilting house and happy as the grass was green,</w:t>
      </w:r>
      <w:r w:rsidRPr="00980FD4">
        <w:rPr>
          <w:rFonts w:ascii="Georgia" w:eastAsia="Times New Roman" w:hAnsi="Georgia"/>
          <w:color w:val="343434"/>
          <w:sz w:val="24"/>
          <w:szCs w:val="24"/>
        </w:rPr>
        <w:br/>
        <w:t>     The night above the dingle starry,</w:t>
      </w:r>
      <w:r w:rsidRPr="00980FD4">
        <w:rPr>
          <w:rFonts w:ascii="Georgia" w:eastAsia="Times New Roman" w:hAnsi="Georgia"/>
          <w:color w:val="343434"/>
          <w:sz w:val="24"/>
          <w:szCs w:val="24"/>
        </w:rPr>
        <w:br/>
        <w:t>          Time let me hail and climb</w:t>
      </w:r>
      <w:r w:rsidRPr="00980FD4">
        <w:rPr>
          <w:rFonts w:ascii="Georgia" w:eastAsia="Times New Roman" w:hAnsi="Georgia"/>
          <w:color w:val="343434"/>
          <w:sz w:val="24"/>
          <w:szCs w:val="24"/>
        </w:rPr>
        <w:br/>
        <w:t>     Golden in the heydays of his eyes,</w:t>
      </w:r>
      <w:r w:rsidRPr="00980FD4">
        <w:rPr>
          <w:rFonts w:ascii="Georgia" w:eastAsia="Times New Roman" w:hAnsi="Georgia"/>
          <w:color w:val="343434"/>
          <w:sz w:val="24"/>
          <w:szCs w:val="24"/>
        </w:rPr>
        <w:br/>
        <w:t>And honoured among wagons I was prince of the apple towns</w:t>
      </w:r>
      <w:r w:rsidRPr="00980FD4">
        <w:rPr>
          <w:rFonts w:ascii="Georgia" w:eastAsia="Times New Roman" w:hAnsi="Georgia"/>
          <w:color w:val="343434"/>
          <w:sz w:val="24"/>
          <w:szCs w:val="24"/>
        </w:rPr>
        <w:br/>
        <w:t>And once below a time I lordly had the trees and leaves</w:t>
      </w:r>
      <w:r w:rsidRPr="00980FD4">
        <w:rPr>
          <w:rFonts w:ascii="Georgia" w:eastAsia="Times New Roman" w:hAnsi="Georgia"/>
          <w:color w:val="343434"/>
          <w:sz w:val="24"/>
          <w:szCs w:val="24"/>
        </w:rPr>
        <w:br/>
        <w:t>          Trail with daisies and barley</w:t>
      </w:r>
      <w:r w:rsidRPr="00980FD4">
        <w:rPr>
          <w:rFonts w:ascii="Georgia" w:eastAsia="Times New Roman" w:hAnsi="Georgia"/>
          <w:color w:val="343434"/>
          <w:sz w:val="24"/>
          <w:szCs w:val="24"/>
        </w:rPr>
        <w:br/>
        <w:t>     Down the rivers of the windfall light.</w:t>
      </w:r>
    </w:p>
    <w:p w14:paraId="3FB793C2" w14:textId="77777777" w:rsidR="001A1F6B" w:rsidRPr="00980FD4" w:rsidRDefault="001A1F6B" w:rsidP="001A1F6B">
      <w:pPr>
        <w:spacing w:after="100" w:afterAutospacing="1" w:line="240" w:lineRule="auto"/>
        <w:rPr>
          <w:rFonts w:ascii="Georgia" w:eastAsia="Times New Roman" w:hAnsi="Georgia"/>
          <w:color w:val="343434"/>
          <w:sz w:val="24"/>
          <w:szCs w:val="24"/>
        </w:rPr>
      </w:pPr>
      <w:r w:rsidRPr="00980FD4">
        <w:rPr>
          <w:rFonts w:ascii="Georgia" w:eastAsia="Times New Roman" w:hAnsi="Georgia"/>
          <w:color w:val="343434"/>
          <w:sz w:val="24"/>
          <w:szCs w:val="24"/>
        </w:rPr>
        <w:t>And as I was green and carefree, famous among the barns</w:t>
      </w:r>
      <w:r w:rsidRPr="00980FD4">
        <w:rPr>
          <w:rFonts w:ascii="Georgia" w:eastAsia="Times New Roman" w:hAnsi="Georgia"/>
          <w:color w:val="343434"/>
          <w:sz w:val="24"/>
          <w:szCs w:val="24"/>
        </w:rPr>
        <w:br/>
        <w:t>About the happy yard and singing as the farm was home,</w:t>
      </w:r>
      <w:r w:rsidRPr="00980FD4">
        <w:rPr>
          <w:rFonts w:ascii="Georgia" w:eastAsia="Times New Roman" w:hAnsi="Georgia"/>
          <w:color w:val="343434"/>
          <w:sz w:val="24"/>
          <w:szCs w:val="24"/>
        </w:rPr>
        <w:br/>
        <w:t>     In the sun that is young once only,</w:t>
      </w:r>
      <w:r w:rsidRPr="00980FD4">
        <w:rPr>
          <w:rFonts w:ascii="Georgia" w:eastAsia="Times New Roman" w:hAnsi="Georgia"/>
          <w:color w:val="343434"/>
          <w:sz w:val="24"/>
          <w:szCs w:val="24"/>
        </w:rPr>
        <w:br/>
      </w:r>
      <w:r w:rsidRPr="00980FD4">
        <w:rPr>
          <w:rFonts w:ascii="Georgia" w:eastAsia="Times New Roman" w:hAnsi="Georgia"/>
          <w:color w:val="343434"/>
          <w:sz w:val="24"/>
          <w:szCs w:val="24"/>
        </w:rPr>
        <w:lastRenderedPageBreak/>
        <w:t>          Time let me play and be</w:t>
      </w:r>
      <w:r w:rsidRPr="00980FD4">
        <w:rPr>
          <w:rFonts w:ascii="Georgia" w:eastAsia="Times New Roman" w:hAnsi="Georgia"/>
          <w:color w:val="343434"/>
          <w:sz w:val="24"/>
          <w:szCs w:val="24"/>
        </w:rPr>
        <w:br/>
        <w:t>     Golden in the mercy of his means,</w:t>
      </w:r>
      <w:r w:rsidRPr="00980FD4">
        <w:rPr>
          <w:rFonts w:ascii="Georgia" w:eastAsia="Times New Roman" w:hAnsi="Georgia"/>
          <w:color w:val="343434"/>
          <w:sz w:val="24"/>
          <w:szCs w:val="24"/>
        </w:rPr>
        <w:br/>
        <w:t>And green and golden I was huntsman and herdsman, the calves</w:t>
      </w:r>
      <w:r w:rsidRPr="00980FD4">
        <w:rPr>
          <w:rFonts w:ascii="Georgia" w:eastAsia="Times New Roman" w:hAnsi="Georgia"/>
          <w:color w:val="343434"/>
          <w:sz w:val="24"/>
          <w:szCs w:val="24"/>
        </w:rPr>
        <w:br/>
        <w:t>Sang to my horn, the foxes on the hills barked clear and cold,</w:t>
      </w:r>
      <w:r w:rsidRPr="00980FD4">
        <w:rPr>
          <w:rFonts w:ascii="Georgia" w:eastAsia="Times New Roman" w:hAnsi="Georgia"/>
          <w:color w:val="343434"/>
          <w:sz w:val="24"/>
          <w:szCs w:val="24"/>
        </w:rPr>
        <w:br/>
        <w:t>          And the sabbath rang slowly</w:t>
      </w:r>
      <w:r w:rsidRPr="00980FD4">
        <w:rPr>
          <w:rFonts w:ascii="Georgia" w:eastAsia="Times New Roman" w:hAnsi="Georgia"/>
          <w:color w:val="343434"/>
          <w:sz w:val="24"/>
          <w:szCs w:val="24"/>
        </w:rPr>
        <w:br/>
        <w:t>     In the pebbles of the holy streams.</w:t>
      </w:r>
    </w:p>
    <w:p w14:paraId="00AC6142" w14:textId="77777777" w:rsidR="001A1F6B" w:rsidRPr="00980FD4" w:rsidRDefault="001A1F6B" w:rsidP="001A1F6B">
      <w:pPr>
        <w:spacing w:after="100" w:afterAutospacing="1" w:line="240" w:lineRule="auto"/>
        <w:rPr>
          <w:rFonts w:ascii="Georgia" w:eastAsia="Times New Roman" w:hAnsi="Georgia"/>
          <w:color w:val="343434"/>
          <w:sz w:val="24"/>
          <w:szCs w:val="24"/>
        </w:rPr>
      </w:pPr>
      <w:r w:rsidRPr="00980FD4">
        <w:rPr>
          <w:rFonts w:ascii="Georgia" w:eastAsia="Times New Roman" w:hAnsi="Georgia"/>
          <w:color w:val="343434"/>
          <w:sz w:val="24"/>
          <w:szCs w:val="24"/>
        </w:rPr>
        <w:t>All the sun long it was running, it was lovely, the hay</w:t>
      </w:r>
      <w:r w:rsidRPr="00980FD4">
        <w:rPr>
          <w:rFonts w:ascii="Georgia" w:eastAsia="Times New Roman" w:hAnsi="Georgia"/>
          <w:color w:val="343434"/>
          <w:sz w:val="24"/>
          <w:szCs w:val="24"/>
        </w:rPr>
        <w:br/>
        <w:t>Fields high as the house, the tunes from the chimneys, it was air</w:t>
      </w:r>
      <w:r w:rsidRPr="00980FD4">
        <w:rPr>
          <w:rFonts w:ascii="Georgia" w:eastAsia="Times New Roman" w:hAnsi="Georgia"/>
          <w:color w:val="343434"/>
          <w:sz w:val="24"/>
          <w:szCs w:val="24"/>
        </w:rPr>
        <w:br/>
        <w:t>     And playing, lovely and watery</w:t>
      </w:r>
      <w:r w:rsidRPr="00980FD4">
        <w:rPr>
          <w:rFonts w:ascii="Georgia" w:eastAsia="Times New Roman" w:hAnsi="Georgia"/>
          <w:color w:val="343434"/>
          <w:sz w:val="24"/>
          <w:szCs w:val="24"/>
        </w:rPr>
        <w:br/>
        <w:t>          And fire green as grass.</w:t>
      </w:r>
      <w:r w:rsidRPr="00980FD4">
        <w:rPr>
          <w:rFonts w:ascii="Georgia" w:eastAsia="Times New Roman" w:hAnsi="Georgia"/>
          <w:color w:val="343434"/>
          <w:sz w:val="24"/>
          <w:szCs w:val="24"/>
        </w:rPr>
        <w:br/>
        <w:t>     And nightly under the simple stars</w:t>
      </w:r>
      <w:r w:rsidRPr="00980FD4">
        <w:rPr>
          <w:rFonts w:ascii="Georgia" w:eastAsia="Times New Roman" w:hAnsi="Georgia"/>
          <w:color w:val="343434"/>
          <w:sz w:val="24"/>
          <w:szCs w:val="24"/>
        </w:rPr>
        <w:br/>
        <w:t>As I rode to sleep the owls were bearing the farm away,</w:t>
      </w:r>
      <w:r w:rsidRPr="00980FD4">
        <w:rPr>
          <w:rFonts w:ascii="Georgia" w:eastAsia="Times New Roman" w:hAnsi="Georgia"/>
          <w:color w:val="343434"/>
          <w:sz w:val="24"/>
          <w:szCs w:val="24"/>
        </w:rPr>
        <w:br/>
        <w:t>All the moon long I heard, blessed among stables, the nightjars</w:t>
      </w:r>
      <w:r w:rsidRPr="00980FD4">
        <w:rPr>
          <w:rFonts w:ascii="Georgia" w:eastAsia="Times New Roman" w:hAnsi="Georgia"/>
          <w:color w:val="343434"/>
          <w:sz w:val="24"/>
          <w:szCs w:val="24"/>
        </w:rPr>
        <w:br/>
        <w:t>     Flying with the ricks, and the horses</w:t>
      </w:r>
      <w:r w:rsidRPr="00980FD4">
        <w:rPr>
          <w:rFonts w:ascii="Georgia" w:eastAsia="Times New Roman" w:hAnsi="Georgia"/>
          <w:color w:val="343434"/>
          <w:sz w:val="24"/>
          <w:szCs w:val="24"/>
        </w:rPr>
        <w:br/>
        <w:t>          Flashing into the dark.</w:t>
      </w:r>
    </w:p>
    <w:p w14:paraId="701BC40A" w14:textId="77777777" w:rsidR="001A1F6B" w:rsidRPr="00980FD4" w:rsidRDefault="001A1F6B" w:rsidP="001A1F6B">
      <w:pPr>
        <w:spacing w:after="100" w:afterAutospacing="1" w:line="240" w:lineRule="auto"/>
        <w:rPr>
          <w:rFonts w:ascii="Georgia" w:eastAsia="Times New Roman" w:hAnsi="Georgia"/>
          <w:color w:val="343434"/>
          <w:sz w:val="24"/>
          <w:szCs w:val="24"/>
        </w:rPr>
      </w:pPr>
      <w:r w:rsidRPr="00980FD4">
        <w:rPr>
          <w:rFonts w:ascii="Georgia" w:eastAsia="Times New Roman" w:hAnsi="Georgia"/>
          <w:color w:val="343434"/>
          <w:sz w:val="24"/>
          <w:szCs w:val="24"/>
        </w:rPr>
        <w:t>And then to awake, and the farm, like a wanderer white</w:t>
      </w:r>
      <w:r w:rsidRPr="00980FD4">
        <w:rPr>
          <w:rFonts w:ascii="Georgia" w:eastAsia="Times New Roman" w:hAnsi="Georgia"/>
          <w:color w:val="343434"/>
          <w:sz w:val="24"/>
          <w:szCs w:val="24"/>
        </w:rPr>
        <w:br/>
        <w:t>With the dew, come back, the cock on his shoulder: it was all</w:t>
      </w:r>
      <w:r w:rsidRPr="00980FD4">
        <w:rPr>
          <w:rFonts w:ascii="Georgia" w:eastAsia="Times New Roman" w:hAnsi="Georgia"/>
          <w:color w:val="343434"/>
          <w:sz w:val="24"/>
          <w:szCs w:val="24"/>
        </w:rPr>
        <w:br/>
        <w:t>     Shining, it was Adam and maiden,</w:t>
      </w:r>
      <w:r w:rsidRPr="00980FD4">
        <w:rPr>
          <w:rFonts w:ascii="Georgia" w:eastAsia="Times New Roman" w:hAnsi="Georgia"/>
          <w:color w:val="343434"/>
          <w:sz w:val="24"/>
          <w:szCs w:val="24"/>
        </w:rPr>
        <w:br/>
        <w:t>          The sky gathered again</w:t>
      </w:r>
      <w:r w:rsidRPr="00980FD4">
        <w:rPr>
          <w:rFonts w:ascii="Georgia" w:eastAsia="Times New Roman" w:hAnsi="Georgia"/>
          <w:color w:val="343434"/>
          <w:sz w:val="24"/>
          <w:szCs w:val="24"/>
        </w:rPr>
        <w:br/>
        <w:t>     And the sun grew round that very day.</w:t>
      </w:r>
      <w:r w:rsidRPr="00980FD4">
        <w:rPr>
          <w:rFonts w:ascii="Georgia" w:eastAsia="Times New Roman" w:hAnsi="Georgia"/>
          <w:color w:val="343434"/>
          <w:sz w:val="24"/>
          <w:szCs w:val="24"/>
        </w:rPr>
        <w:br/>
        <w:t>So it must have been after the birth of the simple light</w:t>
      </w:r>
      <w:r w:rsidRPr="00980FD4">
        <w:rPr>
          <w:rFonts w:ascii="Georgia" w:eastAsia="Times New Roman" w:hAnsi="Georgia"/>
          <w:color w:val="343434"/>
          <w:sz w:val="24"/>
          <w:szCs w:val="24"/>
        </w:rPr>
        <w:br/>
        <w:t>In the first, spinning place, the spellbound horses walking warm</w:t>
      </w:r>
      <w:r w:rsidRPr="00980FD4">
        <w:rPr>
          <w:rFonts w:ascii="Georgia" w:eastAsia="Times New Roman" w:hAnsi="Georgia"/>
          <w:color w:val="343434"/>
          <w:sz w:val="24"/>
          <w:szCs w:val="24"/>
        </w:rPr>
        <w:br/>
        <w:t>     Out of the whinnying green stable</w:t>
      </w:r>
      <w:r w:rsidRPr="00980FD4">
        <w:rPr>
          <w:rFonts w:ascii="Georgia" w:eastAsia="Times New Roman" w:hAnsi="Georgia"/>
          <w:color w:val="343434"/>
          <w:sz w:val="24"/>
          <w:szCs w:val="24"/>
        </w:rPr>
        <w:br/>
        <w:t>          On to the fields of praise.</w:t>
      </w:r>
    </w:p>
    <w:p w14:paraId="743CB422" w14:textId="77777777" w:rsidR="001A1F6B" w:rsidRPr="00980FD4" w:rsidRDefault="001A1F6B" w:rsidP="001A1F6B">
      <w:pPr>
        <w:spacing w:after="100" w:afterAutospacing="1" w:line="240" w:lineRule="auto"/>
        <w:rPr>
          <w:rFonts w:ascii="Georgia" w:eastAsia="Times New Roman" w:hAnsi="Georgia"/>
          <w:color w:val="343434"/>
          <w:sz w:val="24"/>
          <w:szCs w:val="24"/>
        </w:rPr>
      </w:pPr>
      <w:r w:rsidRPr="00980FD4">
        <w:rPr>
          <w:rFonts w:ascii="Georgia" w:eastAsia="Times New Roman" w:hAnsi="Georgia"/>
          <w:color w:val="343434"/>
          <w:sz w:val="24"/>
          <w:szCs w:val="24"/>
        </w:rPr>
        <w:t>And honoured among foxes and pheasants by the gay house</w:t>
      </w:r>
      <w:r w:rsidRPr="00980FD4">
        <w:rPr>
          <w:rFonts w:ascii="Georgia" w:eastAsia="Times New Roman" w:hAnsi="Georgia"/>
          <w:color w:val="343434"/>
          <w:sz w:val="24"/>
          <w:szCs w:val="24"/>
        </w:rPr>
        <w:br/>
        <w:t>Under the new made clouds and happy as the heart was long,</w:t>
      </w:r>
      <w:r w:rsidRPr="00980FD4">
        <w:rPr>
          <w:rFonts w:ascii="Georgia" w:eastAsia="Times New Roman" w:hAnsi="Georgia"/>
          <w:color w:val="343434"/>
          <w:sz w:val="24"/>
          <w:szCs w:val="24"/>
        </w:rPr>
        <w:br/>
        <w:t>     In the sun born over and over,</w:t>
      </w:r>
      <w:r w:rsidRPr="00980FD4">
        <w:rPr>
          <w:rFonts w:ascii="Georgia" w:eastAsia="Times New Roman" w:hAnsi="Georgia"/>
          <w:color w:val="343434"/>
          <w:sz w:val="24"/>
          <w:szCs w:val="24"/>
        </w:rPr>
        <w:br/>
        <w:t>          I ran my heedless ways,</w:t>
      </w:r>
      <w:r w:rsidRPr="00980FD4">
        <w:rPr>
          <w:rFonts w:ascii="Georgia" w:eastAsia="Times New Roman" w:hAnsi="Georgia"/>
          <w:color w:val="343434"/>
          <w:sz w:val="24"/>
          <w:szCs w:val="24"/>
        </w:rPr>
        <w:br/>
        <w:t>     My wishes raced through the house high hay</w:t>
      </w:r>
      <w:r w:rsidRPr="00980FD4">
        <w:rPr>
          <w:rFonts w:ascii="Georgia" w:eastAsia="Times New Roman" w:hAnsi="Georgia"/>
          <w:color w:val="343434"/>
          <w:sz w:val="24"/>
          <w:szCs w:val="24"/>
        </w:rPr>
        <w:br/>
        <w:t>And nothing I cared, at my sky blue trades, that time allows</w:t>
      </w:r>
      <w:r w:rsidRPr="00980FD4">
        <w:rPr>
          <w:rFonts w:ascii="Georgia" w:eastAsia="Times New Roman" w:hAnsi="Georgia"/>
          <w:color w:val="343434"/>
          <w:sz w:val="24"/>
          <w:szCs w:val="24"/>
        </w:rPr>
        <w:br/>
        <w:t>In all his tuneful turning so few and such morning songs</w:t>
      </w:r>
      <w:r w:rsidRPr="00980FD4">
        <w:rPr>
          <w:rFonts w:ascii="Georgia" w:eastAsia="Times New Roman" w:hAnsi="Georgia"/>
          <w:color w:val="343434"/>
          <w:sz w:val="24"/>
          <w:szCs w:val="24"/>
        </w:rPr>
        <w:br/>
        <w:t>     Before the children green and golden</w:t>
      </w:r>
      <w:r w:rsidRPr="00980FD4">
        <w:rPr>
          <w:rFonts w:ascii="Georgia" w:eastAsia="Times New Roman" w:hAnsi="Georgia"/>
          <w:color w:val="343434"/>
          <w:sz w:val="24"/>
          <w:szCs w:val="24"/>
        </w:rPr>
        <w:br/>
        <w:t>          Follow him out of grace,</w:t>
      </w:r>
    </w:p>
    <w:p w14:paraId="57D77582" w14:textId="1BF64452" w:rsidR="001A1F6B" w:rsidRPr="00980FD4" w:rsidRDefault="001A1F6B" w:rsidP="001A1F6B">
      <w:pPr>
        <w:spacing w:after="100" w:afterAutospacing="1" w:line="240" w:lineRule="auto"/>
        <w:rPr>
          <w:rFonts w:ascii="Georgia" w:eastAsia="Times New Roman" w:hAnsi="Georgia"/>
          <w:color w:val="343434"/>
          <w:sz w:val="24"/>
          <w:szCs w:val="24"/>
        </w:rPr>
      </w:pPr>
      <w:r w:rsidRPr="00980FD4">
        <w:rPr>
          <w:rFonts w:ascii="Georgia" w:eastAsia="Times New Roman" w:hAnsi="Georgia"/>
          <w:color w:val="343434"/>
          <w:sz w:val="24"/>
          <w:szCs w:val="24"/>
        </w:rPr>
        <w:t>Nothing I cared, in the lamb white days, that time would take me</w:t>
      </w:r>
      <w:r w:rsidRPr="00980FD4">
        <w:rPr>
          <w:rFonts w:ascii="Georgia" w:eastAsia="Times New Roman" w:hAnsi="Georgia"/>
          <w:color w:val="343434"/>
          <w:sz w:val="24"/>
          <w:szCs w:val="24"/>
        </w:rPr>
        <w:br/>
        <w:t>Up to the swallow thronged loft by the shadow of my hand,</w:t>
      </w:r>
      <w:r w:rsidRPr="00980FD4">
        <w:rPr>
          <w:rFonts w:ascii="Georgia" w:eastAsia="Times New Roman" w:hAnsi="Georgia"/>
          <w:color w:val="343434"/>
          <w:sz w:val="24"/>
          <w:szCs w:val="24"/>
        </w:rPr>
        <w:br/>
        <w:t>     In the moon that is always rising,</w:t>
      </w:r>
      <w:r w:rsidRPr="00980FD4">
        <w:rPr>
          <w:rFonts w:ascii="Georgia" w:eastAsia="Times New Roman" w:hAnsi="Georgia"/>
          <w:color w:val="343434"/>
          <w:sz w:val="24"/>
          <w:szCs w:val="24"/>
        </w:rPr>
        <w:br/>
        <w:t>          Nor that riding to sleep</w:t>
      </w:r>
      <w:r w:rsidRPr="00980FD4">
        <w:rPr>
          <w:rFonts w:ascii="Georgia" w:eastAsia="Times New Roman" w:hAnsi="Georgia"/>
          <w:color w:val="343434"/>
          <w:sz w:val="24"/>
          <w:szCs w:val="24"/>
        </w:rPr>
        <w:br/>
        <w:t>     I should hear him fly with the high fields</w:t>
      </w:r>
      <w:r w:rsidRPr="00980FD4">
        <w:rPr>
          <w:rFonts w:ascii="Georgia" w:eastAsia="Times New Roman" w:hAnsi="Georgia"/>
          <w:color w:val="343434"/>
          <w:sz w:val="24"/>
          <w:szCs w:val="24"/>
        </w:rPr>
        <w:br/>
        <w:t>And wake to the farm forever fled from the childless land.</w:t>
      </w:r>
      <w:r w:rsidRPr="00980FD4">
        <w:rPr>
          <w:rFonts w:ascii="Georgia" w:eastAsia="Times New Roman" w:hAnsi="Georgia"/>
          <w:color w:val="343434"/>
          <w:sz w:val="24"/>
          <w:szCs w:val="24"/>
        </w:rPr>
        <w:br/>
        <w:t>Oh as I was young and easy in the mercy of his means,</w:t>
      </w:r>
      <w:r w:rsidRPr="00980FD4">
        <w:rPr>
          <w:rFonts w:ascii="Georgia" w:eastAsia="Times New Roman" w:hAnsi="Georgia"/>
          <w:color w:val="343434"/>
          <w:sz w:val="24"/>
          <w:szCs w:val="24"/>
        </w:rPr>
        <w:br/>
        <w:t>          Time held me green and dying</w:t>
      </w:r>
      <w:r w:rsidRPr="00980FD4">
        <w:rPr>
          <w:rFonts w:ascii="Georgia" w:eastAsia="Times New Roman" w:hAnsi="Georgia"/>
          <w:color w:val="343434"/>
          <w:sz w:val="24"/>
          <w:szCs w:val="24"/>
        </w:rPr>
        <w:br/>
        <w:t>     Though I sang in my chains like the s</w:t>
      </w:r>
      <w:r>
        <w:rPr>
          <w:rFonts w:ascii="Georgia" w:eastAsia="Times New Roman" w:hAnsi="Georgia"/>
          <w:color w:val="343434"/>
          <w:sz w:val="24"/>
          <w:szCs w:val="24"/>
        </w:rPr>
        <w:t>ea.</w:t>
      </w:r>
    </w:p>
    <w:p w14:paraId="2684E0BA" w14:textId="77777777" w:rsidR="001A1F6B" w:rsidRPr="00242ECF" w:rsidRDefault="001A1F6B" w:rsidP="0056653C">
      <w:pPr>
        <w:spacing w:after="120" w:line="240" w:lineRule="auto"/>
        <w:jc w:val="both"/>
        <w:rPr>
          <w:rFonts w:cs="Arial"/>
          <w:b/>
          <w:bCs/>
          <w:sz w:val="24"/>
          <w:szCs w:val="20"/>
        </w:rPr>
      </w:pPr>
    </w:p>
    <w:p w14:paraId="3FA9207C" w14:textId="77777777" w:rsidR="005B64D1" w:rsidRPr="0030343E" w:rsidRDefault="005B64D1" w:rsidP="0056653C">
      <w:pPr>
        <w:pStyle w:val="NormalWeb"/>
        <w:spacing w:before="0" w:beforeAutospacing="0" w:after="120" w:afterAutospacing="0"/>
        <w:rPr>
          <w:rFonts w:ascii="Arial" w:hAnsi="Arial" w:cs="Arial"/>
          <w:bCs/>
          <w:sz w:val="26"/>
          <w:szCs w:val="26"/>
        </w:rPr>
      </w:pPr>
    </w:p>
    <w:sectPr w:rsidR="005B64D1" w:rsidRPr="0030343E" w:rsidSect="00ED527E">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D6BF" w14:textId="77777777" w:rsidR="00A5234B" w:rsidRDefault="00A5234B" w:rsidP="00080137">
      <w:pPr>
        <w:spacing w:after="0" w:line="240" w:lineRule="auto"/>
      </w:pPr>
      <w:r>
        <w:separator/>
      </w:r>
    </w:p>
  </w:endnote>
  <w:endnote w:type="continuationSeparator" w:id="0">
    <w:p w14:paraId="77D11513" w14:textId="77777777" w:rsidR="00A5234B" w:rsidRDefault="00A5234B"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ets Electra Roman No 2">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7842" w14:textId="77777777" w:rsidR="00A5234B" w:rsidRDefault="00A5234B" w:rsidP="00080137">
      <w:pPr>
        <w:spacing w:after="0" w:line="240" w:lineRule="auto"/>
      </w:pPr>
      <w:r>
        <w:separator/>
      </w:r>
    </w:p>
  </w:footnote>
  <w:footnote w:type="continuationSeparator" w:id="0">
    <w:p w14:paraId="7CF12AEE" w14:textId="77777777" w:rsidR="00A5234B" w:rsidRDefault="00A5234B" w:rsidP="00080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4FC"/>
    <w:multiLevelType w:val="hybridMultilevel"/>
    <w:tmpl w:val="DBAE21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D80B99"/>
    <w:multiLevelType w:val="hybridMultilevel"/>
    <w:tmpl w:val="045231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B58D8"/>
    <w:multiLevelType w:val="hybridMultilevel"/>
    <w:tmpl w:val="2F4E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F363D"/>
    <w:multiLevelType w:val="hybridMultilevel"/>
    <w:tmpl w:val="ED5EF6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B38C2"/>
    <w:multiLevelType w:val="hybridMultilevel"/>
    <w:tmpl w:val="72907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F191D"/>
    <w:multiLevelType w:val="hybridMultilevel"/>
    <w:tmpl w:val="60F4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016C0"/>
    <w:multiLevelType w:val="hybridMultilevel"/>
    <w:tmpl w:val="E68AC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F68E0"/>
    <w:multiLevelType w:val="hybridMultilevel"/>
    <w:tmpl w:val="2F32D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6C13B1"/>
    <w:multiLevelType w:val="hybridMultilevel"/>
    <w:tmpl w:val="4646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5562E"/>
    <w:multiLevelType w:val="hybridMultilevel"/>
    <w:tmpl w:val="C28E76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3765D"/>
    <w:multiLevelType w:val="hybridMultilevel"/>
    <w:tmpl w:val="9FA4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521F7"/>
    <w:multiLevelType w:val="hybridMultilevel"/>
    <w:tmpl w:val="72EC308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0B2F47"/>
    <w:multiLevelType w:val="hybridMultilevel"/>
    <w:tmpl w:val="DC9851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762D7F97"/>
    <w:multiLevelType w:val="hybridMultilevel"/>
    <w:tmpl w:val="3C8075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81E69"/>
    <w:multiLevelType w:val="hybridMultilevel"/>
    <w:tmpl w:val="D60895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565040">
    <w:abstractNumId w:val="7"/>
  </w:num>
  <w:num w:numId="2" w16cid:durableId="1326396424">
    <w:abstractNumId w:val="12"/>
  </w:num>
  <w:num w:numId="3" w16cid:durableId="664288767">
    <w:abstractNumId w:val="14"/>
  </w:num>
  <w:num w:numId="4" w16cid:durableId="1812017462">
    <w:abstractNumId w:val="13"/>
  </w:num>
  <w:num w:numId="5" w16cid:durableId="300383831">
    <w:abstractNumId w:val="6"/>
  </w:num>
  <w:num w:numId="6" w16cid:durableId="571744321">
    <w:abstractNumId w:val="1"/>
  </w:num>
  <w:num w:numId="7" w16cid:durableId="1011686157">
    <w:abstractNumId w:val="0"/>
  </w:num>
  <w:num w:numId="8" w16cid:durableId="240411288">
    <w:abstractNumId w:val="4"/>
  </w:num>
  <w:num w:numId="9" w16cid:durableId="1544051043">
    <w:abstractNumId w:val="16"/>
  </w:num>
  <w:num w:numId="10" w16cid:durableId="669676886">
    <w:abstractNumId w:val="10"/>
  </w:num>
  <w:num w:numId="11" w16cid:durableId="1075860513">
    <w:abstractNumId w:val="8"/>
  </w:num>
  <w:num w:numId="12" w16cid:durableId="951126745">
    <w:abstractNumId w:val="9"/>
  </w:num>
  <w:num w:numId="13" w16cid:durableId="441648680">
    <w:abstractNumId w:val="3"/>
  </w:num>
  <w:num w:numId="14" w16cid:durableId="1778334277">
    <w:abstractNumId w:val="5"/>
  </w:num>
  <w:num w:numId="15" w16cid:durableId="1393962120">
    <w:abstractNumId w:val="15"/>
  </w:num>
  <w:num w:numId="16" w16cid:durableId="1568110393">
    <w:abstractNumId w:val="2"/>
  </w:num>
  <w:num w:numId="17" w16cid:durableId="19483503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mwrAUAQwSfLCwAAAA="/>
  </w:docVars>
  <w:rsids>
    <w:rsidRoot w:val="00033D39"/>
    <w:rsid w:val="00012DA8"/>
    <w:rsid w:val="000276D4"/>
    <w:rsid w:val="00033D39"/>
    <w:rsid w:val="00041302"/>
    <w:rsid w:val="00080137"/>
    <w:rsid w:val="0008046D"/>
    <w:rsid w:val="00084F54"/>
    <w:rsid w:val="000C1A35"/>
    <w:rsid w:val="000C264B"/>
    <w:rsid w:val="000D25C3"/>
    <w:rsid w:val="000D3349"/>
    <w:rsid w:val="000D477F"/>
    <w:rsid w:val="00101412"/>
    <w:rsid w:val="00106F97"/>
    <w:rsid w:val="001216C5"/>
    <w:rsid w:val="00134CD6"/>
    <w:rsid w:val="00135016"/>
    <w:rsid w:val="0014466D"/>
    <w:rsid w:val="00151BCC"/>
    <w:rsid w:val="00153178"/>
    <w:rsid w:val="001603CA"/>
    <w:rsid w:val="0018496D"/>
    <w:rsid w:val="0019309E"/>
    <w:rsid w:val="001969DC"/>
    <w:rsid w:val="001971EE"/>
    <w:rsid w:val="001A1520"/>
    <w:rsid w:val="001A1F6B"/>
    <w:rsid w:val="001A2E2E"/>
    <w:rsid w:val="001A459F"/>
    <w:rsid w:val="001A628F"/>
    <w:rsid w:val="001D3401"/>
    <w:rsid w:val="001F0881"/>
    <w:rsid w:val="001F3751"/>
    <w:rsid w:val="001F514A"/>
    <w:rsid w:val="001F7C5E"/>
    <w:rsid w:val="00210FE2"/>
    <w:rsid w:val="002235F2"/>
    <w:rsid w:val="0023317C"/>
    <w:rsid w:val="0023424D"/>
    <w:rsid w:val="00242ECF"/>
    <w:rsid w:val="00264C1C"/>
    <w:rsid w:val="00272CB8"/>
    <w:rsid w:val="002759D1"/>
    <w:rsid w:val="00280D7A"/>
    <w:rsid w:val="00283CEA"/>
    <w:rsid w:val="002B58C0"/>
    <w:rsid w:val="002C2349"/>
    <w:rsid w:val="002F0444"/>
    <w:rsid w:val="002F4220"/>
    <w:rsid w:val="0030343E"/>
    <w:rsid w:val="00314E0C"/>
    <w:rsid w:val="00323A2F"/>
    <w:rsid w:val="00332E99"/>
    <w:rsid w:val="00337434"/>
    <w:rsid w:val="003434B1"/>
    <w:rsid w:val="0035270F"/>
    <w:rsid w:val="00355AE9"/>
    <w:rsid w:val="00360963"/>
    <w:rsid w:val="003873B1"/>
    <w:rsid w:val="003E7378"/>
    <w:rsid w:val="003F647D"/>
    <w:rsid w:val="0043676D"/>
    <w:rsid w:val="00443D3B"/>
    <w:rsid w:val="00445D54"/>
    <w:rsid w:val="004575E6"/>
    <w:rsid w:val="00482FBF"/>
    <w:rsid w:val="00485F5F"/>
    <w:rsid w:val="004A1444"/>
    <w:rsid w:val="004B3487"/>
    <w:rsid w:val="004B543D"/>
    <w:rsid w:val="004C3414"/>
    <w:rsid w:val="004D02F2"/>
    <w:rsid w:val="004D6F9A"/>
    <w:rsid w:val="004F254D"/>
    <w:rsid w:val="004F2E35"/>
    <w:rsid w:val="004F3761"/>
    <w:rsid w:val="00507083"/>
    <w:rsid w:val="005077CC"/>
    <w:rsid w:val="005102BC"/>
    <w:rsid w:val="005236DA"/>
    <w:rsid w:val="0052651D"/>
    <w:rsid w:val="0055668F"/>
    <w:rsid w:val="00562B0B"/>
    <w:rsid w:val="0056653C"/>
    <w:rsid w:val="00580AEB"/>
    <w:rsid w:val="005A6474"/>
    <w:rsid w:val="005B64D1"/>
    <w:rsid w:val="005C0215"/>
    <w:rsid w:val="005C6821"/>
    <w:rsid w:val="0061398F"/>
    <w:rsid w:val="00617F90"/>
    <w:rsid w:val="00624347"/>
    <w:rsid w:val="006656B3"/>
    <w:rsid w:val="00670BFC"/>
    <w:rsid w:val="00685DCC"/>
    <w:rsid w:val="006B33B5"/>
    <w:rsid w:val="006B3B19"/>
    <w:rsid w:val="006D5443"/>
    <w:rsid w:val="006D6AAA"/>
    <w:rsid w:val="006D7B22"/>
    <w:rsid w:val="006F3EC3"/>
    <w:rsid w:val="007225D0"/>
    <w:rsid w:val="00732860"/>
    <w:rsid w:val="00750A63"/>
    <w:rsid w:val="007A60C5"/>
    <w:rsid w:val="007C1A56"/>
    <w:rsid w:val="007D5B41"/>
    <w:rsid w:val="007F4DC2"/>
    <w:rsid w:val="00812088"/>
    <w:rsid w:val="0081364A"/>
    <w:rsid w:val="00817A12"/>
    <w:rsid w:val="00826487"/>
    <w:rsid w:val="008320A8"/>
    <w:rsid w:val="00836027"/>
    <w:rsid w:val="00860D51"/>
    <w:rsid w:val="00863ED8"/>
    <w:rsid w:val="00881434"/>
    <w:rsid w:val="00893F73"/>
    <w:rsid w:val="00895D20"/>
    <w:rsid w:val="00897B8D"/>
    <w:rsid w:val="008B58A7"/>
    <w:rsid w:val="008B6024"/>
    <w:rsid w:val="008C2691"/>
    <w:rsid w:val="008C756F"/>
    <w:rsid w:val="008D33B7"/>
    <w:rsid w:val="008E5E96"/>
    <w:rsid w:val="00903202"/>
    <w:rsid w:val="009033A5"/>
    <w:rsid w:val="0092459F"/>
    <w:rsid w:val="009355C3"/>
    <w:rsid w:val="0093600E"/>
    <w:rsid w:val="00956343"/>
    <w:rsid w:val="0096473A"/>
    <w:rsid w:val="00970ABC"/>
    <w:rsid w:val="00971573"/>
    <w:rsid w:val="00975127"/>
    <w:rsid w:val="00985857"/>
    <w:rsid w:val="009872C7"/>
    <w:rsid w:val="009A0C2D"/>
    <w:rsid w:val="009A785B"/>
    <w:rsid w:val="009F1CB0"/>
    <w:rsid w:val="00A036D5"/>
    <w:rsid w:val="00A05638"/>
    <w:rsid w:val="00A31672"/>
    <w:rsid w:val="00A34AB5"/>
    <w:rsid w:val="00A36B3F"/>
    <w:rsid w:val="00A47D6D"/>
    <w:rsid w:val="00A51FD9"/>
    <w:rsid w:val="00A5234B"/>
    <w:rsid w:val="00A7135F"/>
    <w:rsid w:val="00A75F48"/>
    <w:rsid w:val="00A83BC3"/>
    <w:rsid w:val="00A95DE8"/>
    <w:rsid w:val="00AB756F"/>
    <w:rsid w:val="00AC446D"/>
    <w:rsid w:val="00AC4BF3"/>
    <w:rsid w:val="00AD70D0"/>
    <w:rsid w:val="00AE7E53"/>
    <w:rsid w:val="00AF291D"/>
    <w:rsid w:val="00B00EC4"/>
    <w:rsid w:val="00B428E8"/>
    <w:rsid w:val="00B55D7F"/>
    <w:rsid w:val="00B565DE"/>
    <w:rsid w:val="00B659F3"/>
    <w:rsid w:val="00B675C7"/>
    <w:rsid w:val="00B85146"/>
    <w:rsid w:val="00B900B7"/>
    <w:rsid w:val="00B918BF"/>
    <w:rsid w:val="00BA4924"/>
    <w:rsid w:val="00BE42AF"/>
    <w:rsid w:val="00C022D9"/>
    <w:rsid w:val="00C02547"/>
    <w:rsid w:val="00C02F18"/>
    <w:rsid w:val="00C20524"/>
    <w:rsid w:val="00C25564"/>
    <w:rsid w:val="00C259D6"/>
    <w:rsid w:val="00C26C6F"/>
    <w:rsid w:val="00C33918"/>
    <w:rsid w:val="00C342A8"/>
    <w:rsid w:val="00C34752"/>
    <w:rsid w:val="00C40564"/>
    <w:rsid w:val="00C42F6A"/>
    <w:rsid w:val="00C80AEC"/>
    <w:rsid w:val="00C83A79"/>
    <w:rsid w:val="00CB36CB"/>
    <w:rsid w:val="00CB48D1"/>
    <w:rsid w:val="00CE2275"/>
    <w:rsid w:val="00CE395D"/>
    <w:rsid w:val="00D00498"/>
    <w:rsid w:val="00D107EB"/>
    <w:rsid w:val="00D15E60"/>
    <w:rsid w:val="00D355EB"/>
    <w:rsid w:val="00D53986"/>
    <w:rsid w:val="00D5444C"/>
    <w:rsid w:val="00D63CEB"/>
    <w:rsid w:val="00D8166A"/>
    <w:rsid w:val="00D82E54"/>
    <w:rsid w:val="00D83DE8"/>
    <w:rsid w:val="00D856C9"/>
    <w:rsid w:val="00D85A27"/>
    <w:rsid w:val="00D85A50"/>
    <w:rsid w:val="00D94A03"/>
    <w:rsid w:val="00D95DAF"/>
    <w:rsid w:val="00DA65E1"/>
    <w:rsid w:val="00DC38BC"/>
    <w:rsid w:val="00DD60C5"/>
    <w:rsid w:val="00DE449C"/>
    <w:rsid w:val="00DE5586"/>
    <w:rsid w:val="00E3003B"/>
    <w:rsid w:val="00E313D4"/>
    <w:rsid w:val="00E37972"/>
    <w:rsid w:val="00E63C11"/>
    <w:rsid w:val="00E970C5"/>
    <w:rsid w:val="00EA0269"/>
    <w:rsid w:val="00ED1D98"/>
    <w:rsid w:val="00ED527E"/>
    <w:rsid w:val="00EE26ED"/>
    <w:rsid w:val="00EF5A82"/>
    <w:rsid w:val="00F30D57"/>
    <w:rsid w:val="00F3290D"/>
    <w:rsid w:val="00F41A05"/>
    <w:rsid w:val="00F57A55"/>
    <w:rsid w:val="00F62550"/>
    <w:rsid w:val="00F83484"/>
    <w:rsid w:val="00F902A8"/>
    <w:rsid w:val="00F9731A"/>
    <w:rsid w:val="00F97DFC"/>
    <w:rsid w:val="00FA35A7"/>
    <w:rsid w:val="00FB04E5"/>
    <w:rsid w:val="00FB71C7"/>
    <w:rsid w:val="00FE14A3"/>
    <w:rsid w:val="00FF75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CD8D"/>
  <w15:chartTrackingRefBased/>
  <w15:docId w15:val="{7A6F598E-26ED-4606-A296-25170BBA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2">
    <w:name w:val="heading 2"/>
    <w:basedOn w:val="Normal"/>
    <w:link w:val="Heading2Char"/>
    <w:uiPriority w:val="9"/>
    <w:qFormat/>
    <w:locked/>
    <w:rsid w:val="00B85146"/>
    <w:pPr>
      <w:spacing w:before="100" w:beforeAutospacing="1" w:after="100" w:afterAutospacing="1" w:line="240" w:lineRule="auto"/>
      <w:outlineLvl w:val="1"/>
    </w:pPr>
    <w:rPr>
      <w:rFonts w:ascii="Times New Roman" w:eastAsia="Times New Roman" w:hAnsi="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sz w:val="22"/>
    </w:rPr>
  </w:style>
  <w:style w:type="character" w:styleId="Hyperlink">
    <w:name w:val="Hyperlink"/>
    <w:basedOn w:val="DefaultParagraphFont"/>
    <w:uiPriority w:val="99"/>
    <w:unhideWhenUsed/>
    <w:locked/>
    <w:rsid w:val="0092459F"/>
    <w:rPr>
      <w:color w:val="0563C1" w:themeColor="hyperlink"/>
      <w:u w:val="single"/>
    </w:rPr>
  </w:style>
  <w:style w:type="character" w:styleId="UnresolvedMention">
    <w:name w:val="Unresolved Mention"/>
    <w:basedOn w:val="DefaultParagraphFont"/>
    <w:uiPriority w:val="99"/>
    <w:semiHidden/>
    <w:unhideWhenUsed/>
    <w:rsid w:val="0092459F"/>
    <w:rPr>
      <w:color w:val="605E5C"/>
      <w:shd w:val="clear" w:color="auto" w:fill="E1DFDD"/>
    </w:rPr>
  </w:style>
  <w:style w:type="character" w:customStyle="1" w:styleId="apple-converted-space">
    <w:name w:val="apple-converted-space"/>
    <w:basedOn w:val="DefaultParagraphFont"/>
    <w:rsid w:val="00DE449C"/>
  </w:style>
  <w:style w:type="character" w:styleId="FollowedHyperlink">
    <w:name w:val="FollowedHyperlink"/>
    <w:basedOn w:val="DefaultParagraphFont"/>
    <w:uiPriority w:val="99"/>
    <w:semiHidden/>
    <w:unhideWhenUsed/>
    <w:locked/>
    <w:rsid w:val="005B64D1"/>
    <w:rPr>
      <w:color w:val="954F72" w:themeColor="followedHyperlink"/>
      <w:u w:val="single"/>
    </w:rPr>
  </w:style>
  <w:style w:type="paragraph" w:styleId="NormalWeb">
    <w:name w:val="Normal (Web)"/>
    <w:basedOn w:val="Normal"/>
    <w:uiPriority w:val="99"/>
    <w:unhideWhenUsed/>
    <w:locked/>
    <w:rsid w:val="005B64D1"/>
    <w:pPr>
      <w:spacing w:before="100" w:beforeAutospacing="1" w:after="100" w:afterAutospacing="1" w:line="240" w:lineRule="auto"/>
    </w:pPr>
    <w:rPr>
      <w:rFonts w:ascii="Times New Roman" w:eastAsia="Times New Roman" w:hAnsi="Times New Roman"/>
      <w:b/>
      <w:sz w:val="24"/>
      <w:szCs w:val="24"/>
    </w:rPr>
  </w:style>
  <w:style w:type="character" w:customStyle="1" w:styleId="Heading2Char">
    <w:name w:val="Heading 2 Char"/>
    <w:basedOn w:val="DefaultParagraphFont"/>
    <w:link w:val="Heading2"/>
    <w:uiPriority w:val="9"/>
    <w:rsid w:val="00B85146"/>
    <w:rPr>
      <w:rFonts w:ascii="Times New Roman" w:eastAsia="Times New Roman" w:hAnsi="Times New Roman"/>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20785">
      <w:bodyDiv w:val="1"/>
      <w:marLeft w:val="0"/>
      <w:marRight w:val="0"/>
      <w:marTop w:val="0"/>
      <w:marBottom w:val="0"/>
      <w:divBdr>
        <w:top w:val="none" w:sz="0" w:space="0" w:color="auto"/>
        <w:left w:val="none" w:sz="0" w:space="0" w:color="auto"/>
        <w:bottom w:val="none" w:sz="0" w:space="0" w:color="auto"/>
        <w:right w:val="none" w:sz="0" w:space="0" w:color="auto"/>
      </w:divBdr>
      <w:divsChild>
        <w:div w:id="2004048738">
          <w:marLeft w:val="0"/>
          <w:marRight w:val="0"/>
          <w:marTop w:val="0"/>
          <w:marBottom w:val="0"/>
          <w:divBdr>
            <w:top w:val="none" w:sz="0" w:space="0" w:color="auto"/>
            <w:left w:val="none" w:sz="0" w:space="0" w:color="auto"/>
            <w:bottom w:val="none" w:sz="0" w:space="0" w:color="auto"/>
            <w:right w:val="none" w:sz="0" w:space="0" w:color="auto"/>
          </w:divBdr>
          <w:divsChild>
            <w:div w:id="582833575">
              <w:marLeft w:val="0"/>
              <w:marRight w:val="0"/>
              <w:marTop w:val="0"/>
              <w:marBottom w:val="0"/>
              <w:divBdr>
                <w:top w:val="none" w:sz="0" w:space="0" w:color="auto"/>
                <w:left w:val="none" w:sz="0" w:space="0" w:color="auto"/>
                <w:bottom w:val="none" w:sz="0" w:space="0" w:color="auto"/>
                <w:right w:val="none" w:sz="0" w:space="0" w:color="auto"/>
              </w:divBdr>
              <w:divsChild>
                <w:div w:id="6636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5350">
          <w:marLeft w:val="0"/>
          <w:marRight w:val="0"/>
          <w:marTop w:val="0"/>
          <w:marBottom w:val="0"/>
          <w:divBdr>
            <w:top w:val="none" w:sz="0" w:space="0" w:color="auto"/>
            <w:left w:val="none" w:sz="0" w:space="0" w:color="auto"/>
            <w:bottom w:val="none" w:sz="0" w:space="0" w:color="auto"/>
            <w:right w:val="none" w:sz="0" w:space="0" w:color="auto"/>
          </w:divBdr>
          <w:divsChild>
            <w:div w:id="701058311">
              <w:marLeft w:val="0"/>
              <w:marRight w:val="0"/>
              <w:marTop w:val="0"/>
              <w:marBottom w:val="0"/>
              <w:divBdr>
                <w:top w:val="none" w:sz="0" w:space="0" w:color="auto"/>
                <w:left w:val="none" w:sz="0" w:space="0" w:color="auto"/>
                <w:bottom w:val="none" w:sz="0" w:space="0" w:color="auto"/>
                <w:right w:val="none" w:sz="0" w:space="0" w:color="auto"/>
              </w:divBdr>
              <w:divsChild>
                <w:div w:id="13754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0155">
          <w:marLeft w:val="0"/>
          <w:marRight w:val="0"/>
          <w:marTop w:val="0"/>
          <w:marBottom w:val="0"/>
          <w:divBdr>
            <w:top w:val="none" w:sz="0" w:space="0" w:color="auto"/>
            <w:left w:val="none" w:sz="0" w:space="0" w:color="auto"/>
            <w:bottom w:val="none" w:sz="0" w:space="0" w:color="auto"/>
            <w:right w:val="none" w:sz="0" w:space="0" w:color="auto"/>
          </w:divBdr>
          <w:divsChild>
            <w:div w:id="2125151451">
              <w:marLeft w:val="0"/>
              <w:marRight w:val="0"/>
              <w:marTop w:val="0"/>
              <w:marBottom w:val="0"/>
              <w:divBdr>
                <w:top w:val="none" w:sz="0" w:space="0" w:color="auto"/>
                <w:left w:val="none" w:sz="0" w:space="0" w:color="auto"/>
                <w:bottom w:val="none" w:sz="0" w:space="0" w:color="auto"/>
                <w:right w:val="none" w:sz="0" w:space="0" w:color="auto"/>
              </w:divBdr>
              <w:divsChild>
                <w:div w:id="2212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5722">
      <w:bodyDiv w:val="1"/>
      <w:marLeft w:val="0"/>
      <w:marRight w:val="0"/>
      <w:marTop w:val="0"/>
      <w:marBottom w:val="0"/>
      <w:divBdr>
        <w:top w:val="none" w:sz="0" w:space="0" w:color="auto"/>
        <w:left w:val="none" w:sz="0" w:space="0" w:color="auto"/>
        <w:bottom w:val="none" w:sz="0" w:space="0" w:color="auto"/>
        <w:right w:val="none" w:sz="0" w:space="0" w:color="auto"/>
      </w:divBdr>
    </w:div>
    <w:div w:id="15834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ets.org/poem/fern-hill" TargetMode="External"/><Relationship Id="rId5" Type="http://schemas.openxmlformats.org/officeDocument/2006/relationships/webSettings" Target="webSettings.xml"/><Relationship Id="rId10" Type="http://schemas.openxmlformats.org/officeDocument/2006/relationships/hyperlink" Target="https://poets.org/poet/dylan-thoma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be\Downloads\Think.Discuss.Act%20Podcas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4054FE8DA94A5DA01D81331CCD204B"/>
        <w:category>
          <w:name w:val="General"/>
          <w:gallery w:val="placeholder"/>
        </w:category>
        <w:types>
          <w:type w:val="bbPlcHdr"/>
        </w:types>
        <w:behaviors>
          <w:behavior w:val="content"/>
        </w:behaviors>
        <w:guid w:val="{632EF324-1FBD-4AC2-9F93-8128366343A3}"/>
      </w:docPartPr>
      <w:docPartBody>
        <w:p w:rsidR="00064611" w:rsidRDefault="00000000">
          <w:pPr>
            <w:pStyle w:val="3C4054FE8DA94A5DA01D81331CCD204B"/>
          </w:pPr>
          <w:r w:rsidRPr="00282DF0">
            <w:rPr>
              <w:rStyle w:val="PlaceholderText"/>
            </w:rPr>
            <w:t>Click or tap here to enter text.</w:t>
          </w:r>
        </w:p>
      </w:docPartBody>
    </w:docPart>
    <w:docPart>
      <w:docPartPr>
        <w:name w:val="18FED809EA244A53BA2CBB3B3F4BBF61"/>
        <w:category>
          <w:name w:val="General"/>
          <w:gallery w:val="placeholder"/>
        </w:category>
        <w:types>
          <w:type w:val="bbPlcHdr"/>
        </w:types>
        <w:behaviors>
          <w:behavior w:val="content"/>
        </w:behaviors>
        <w:guid w:val="{8C3F1020-7C05-4B65-B98F-BF782386B47F}"/>
      </w:docPartPr>
      <w:docPartBody>
        <w:p w:rsidR="00064611" w:rsidRDefault="00000000">
          <w:pPr>
            <w:pStyle w:val="18FED809EA244A53BA2CBB3B3F4BBF61"/>
          </w:pPr>
          <w:r w:rsidRPr="00282DF0">
            <w:rPr>
              <w:rStyle w:val="PlaceholderText"/>
            </w:rPr>
            <w:t>Click or tap here to enter text.</w:t>
          </w:r>
        </w:p>
      </w:docPartBody>
    </w:docPart>
    <w:docPart>
      <w:docPartPr>
        <w:name w:val="E73187C432244E6A9D25A6C4F268CAA9"/>
        <w:category>
          <w:name w:val="General"/>
          <w:gallery w:val="placeholder"/>
        </w:category>
        <w:types>
          <w:type w:val="bbPlcHdr"/>
        </w:types>
        <w:behaviors>
          <w:behavior w:val="content"/>
        </w:behaviors>
        <w:guid w:val="{0094C706-6CF9-4DFF-9F8A-4EEFB327EFC3}"/>
      </w:docPartPr>
      <w:docPartBody>
        <w:p w:rsidR="00064611" w:rsidRDefault="00000000">
          <w:pPr>
            <w:pStyle w:val="E73187C432244E6A9D25A6C4F268CAA9"/>
          </w:pPr>
          <w:r w:rsidRPr="00282DF0">
            <w:rPr>
              <w:rStyle w:val="PlaceholderText"/>
            </w:rPr>
            <w:t>Click or tap here to enter text.</w:t>
          </w:r>
        </w:p>
      </w:docPartBody>
    </w:docPart>
    <w:docPart>
      <w:docPartPr>
        <w:name w:val="D88642FAF58447F392BD7AFF0497ED5E"/>
        <w:category>
          <w:name w:val="General"/>
          <w:gallery w:val="placeholder"/>
        </w:category>
        <w:types>
          <w:type w:val="bbPlcHdr"/>
        </w:types>
        <w:behaviors>
          <w:behavior w:val="content"/>
        </w:behaviors>
        <w:guid w:val="{FCE76AEF-375D-4D0C-99A2-76E7A50539CD}"/>
      </w:docPartPr>
      <w:docPartBody>
        <w:p w:rsidR="00064611" w:rsidRDefault="00000000">
          <w:pPr>
            <w:pStyle w:val="D88642FAF58447F392BD7AFF0497ED5E"/>
          </w:pPr>
          <w:r w:rsidRPr="00282DF0">
            <w:rPr>
              <w:rStyle w:val="PlaceholderText"/>
            </w:rPr>
            <w:t>Click or tap here to enter text.</w:t>
          </w:r>
        </w:p>
      </w:docPartBody>
    </w:docPart>
    <w:docPart>
      <w:docPartPr>
        <w:name w:val="F3ECAAF268C44E99A868D7256574F091"/>
        <w:category>
          <w:name w:val="General"/>
          <w:gallery w:val="placeholder"/>
        </w:category>
        <w:types>
          <w:type w:val="bbPlcHdr"/>
        </w:types>
        <w:behaviors>
          <w:behavior w:val="content"/>
        </w:behaviors>
        <w:guid w:val="{B5A71D89-85FD-425A-80D1-0FA7F77D2161}"/>
      </w:docPartPr>
      <w:docPartBody>
        <w:p w:rsidR="00064611" w:rsidRDefault="00000000">
          <w:pPr>
            <w:pStyle w:val="F3ECAAF268C44E99A868D7256574F091"/>
          </w:pPr>
          <w:r w:rsidRPr="00282DF0">
            <w:rPr>
              <w:rStyle w:val="PlaceholderText"/>
            </w:rPr>
            <w:t>Click or tap here to enter text.</w:t>
          </w:r>
        </w:p>
      </w:docPartBody>
    </w:docPart>
    <w:docPart>
      <w:docPartPr>
        <w:name w:val="4A48ECA25C7240C1B08A766A3A8A5316"/>
        <w:category>
          <w:name w:val="General"/>
          <w:gallery w:val="placeholder"/>
        </w:category>
        <w:types>
          <w:type w:val="bbPlcHdr"/>
        </w:types>
        <w:behaviors>
          <w:behavior w:val="content"/>
        </w:behaviors>
        <w:guid w:val="{A48605DC-6EF5-47EA-97DE-7F3E026C21CC}"/>
      </w:docPartPr>
      <w:docPartBody>
        <w:p w:rsidR="00064611" w:rsidRDefault="00000000">
          <w:pPr>
            <w:pStyle w:val="4A48ECA25C7240C1B08A766A3A8A5316"/>
          </w:pPr>
          <w:r w:rsidRPr="00282DF0">
            <w:rPr>
              <w:rStyle w:val="PlaceholderText"/>
            </w:rPr>
            <w:t>Click or tap here to enter text.</w:t>
          </w:r>
        </w:p>
      </w:docPartBody>
    </w:docPart>
    <w:docPart>
      <w:docPartPr>
        <w:name w:val="ACF4F7DD4AC04AFCBBB73194AD00D1C9"/>
        <w:category>
          <w:name w:val="General"/>
          <w:gallery w:val="placeholder"/>
        </w:category>
        <w:types>
          <w:type w:val="bbPlcHdr"/>
        </w:types>
        <w:behaviors>
          <w:behavior w:val="content"/>
        </w:behaviors>
        <w:guid w:val="{E8E8D984-2B94-40F6-8236-F7B1DDE6856C}"/>
      </w:docPartPr>
      <w:docPartBody>
        <w:p w:rsidR="00064611" w:rsidRDefault="00000000">
          <w:pPr>
            <w:pStyle w:val="ACF4F7DD4AC04AFCBBB73194AD00D1C9"/>
          </w:pPr>
          <w:r w:rsidRPr="00282DF0">
            <w:rPr>
              <w:rStyle w:val="PlaceholderText"/>
            </w:rPr>
            <w:t>Click or tap here to enter text.</w:t>
          </w:r>
        </w:p>
      </w:docPartBody>
    </w:docPart>
    <w:docPart>
      <w:docPartPr>
        <w:name w:val="60102BF9CC374B59A5AEE416318200F3"/>
        <w:category>
          <w:name w:val="General"/>
          <w:gallery w:val="placeholder"/>
        </w:category>
        <w:types>
          <w:type w:val="bbPlcHdr"/>
        </w:types>
        <w:behaviors>
          <w:behavior w:val="content"/>
        </w:behaviors>
        <w:guid w:val="{821E7950-D54A-4124-9731-56B5F8FD6CF8}"/>
      </w:docPartPr>
      <w:docPartBody>
        <w:p w:rsidR="00064611" w:rsidRDefault="00000000">
          <w:pPr>
            <w:pStyle w:val="60102BF9CC374B59A5AEE416318200F3"/>
          </w:pPr>
          <w:r w:rsidRPr="00282DF0">
            <w:rPr>
              <w:rStyle w:val="PlaceholderText"/>
            </w:rPr>
            <w:t>Click or tap here to enter text.</w:t>
          </w:r>
        </w:p>
      </w:docPartBody>
    </w:docPart>
    <w:docPart>
      <w:docPartPr>
        <w:name w:val="29B3CC7BC0A3402884483F7CE60D5CEA"/>
        <w:category>
          <w:name w:val="General"/>
          <w:gallery w:val="placeholder"/>
        </w:category>
        <w:types>
          <w:type w:val="bbPlcHdr"/>
        </w:types>
        <w:behaviors>
          <w:behavior w:val="content"/>
        </w:behaviors>
        <w:guid w:val="{6FF6E3AA-71B2-4A7C-9C02-B0DBD3803B0B}"/>
      </w:docPartPr>
      <w:docPartBody>
        <w:p w:rsidR="00064611" w:rsidRDefault="00000000">
          <w:pPr>
            <w:pStyle w:val="29B3CC7BC0A3402884483F7CE60D5CEA"/>
          </w:pPr>
          <w:r w:rsidRPr="00282DF0">
            <w:rPr>
              <w:rStyle w:val="PlaceholderText"/>
            </w:rPr>
            <w:t>Click or tap here to enter text.</w:t>
          </w:r>
        </w:p>
      </w:docPartBody>
    </w:docPart>
    <w:docPart>
      <w:docPartPr>
        <w:name w:val="350332F9791E4F09BF2503A5A1097D3C"/>
        <w:category>
          <w:name w:val="General"/>
          <w:gallery w:val="placeholder"/>
        </w:category>
        <w:types>
          <w:type w:val="bbPlcHdr"/>
        </w:types>
        <w:behaviors>
          <w:behavior w:val="content"/>
        </w:behaviors>
        <w:guid w:val="{DF9547C1-0C11-4BA2-ABA0-6D121D5FEF7B}"/>
      </w:docPartPr>
      <w:docPartBody>
        <w:p w:rsidR="00064611" w:rsidRDefault="00000000">
          <w:pPr>
            <w:pStyle w:val="350332F9791E4F09BF2503A5A1097D3C"/>
          </w:pPr>
          <w:r w:rsidRPr="00282DF0">
            <w:rPr>
              <w:rStyle w:val="PlaceholderText"/>
            </w:rPr>
            <w:t>Click or tap here to enter text.</w:t>
          </w:r>
        </w:p>
      </w:docPartBody>
    </w:docPart>
    <w:docPart>
      <w:docPartPr>
        <w:name w:val="BBE41D4183EC437AA9D222DF93C9B768"/>
        <w:category>
          <w:name w:val="General"/>
          <w:gallery w:val="placeholder"/>
        </w:category>
        <w:types>
          <w:type w:val="bbPlcHdr"/>
        </w:types>
        <w:behaviors>
          <w:behavior w:val="content"/>
        </w:behaviors>
        <w:guid w:val="{3B824C10-E492-4EC3-9EDF-043AE3629D0F}"/>
      </w:docPartPr>
      <w:docPartBody>
        <w:p w:rsidR="00064611" w:rsidRDefault="00000000">
          <w:pPr>
            <w:pStyle w:val="BBE41D4183EC437AA9D222DF93C9B768"/>
          </w:pPr>
          <w:r w:rsidRPr="00282DF0">
            <w:rPr>
              <w:rStyle w:val="PlaceholderText"/>
            </w:rPr>
            <w:t>Click or tap here to enter text.</w:t>
          </w:r>
        </w:p>
      </w:docPartBody>
    </w:docPart>
    <w:docPart>
      <w:docPartPr>
        <w:name w:val="D7D17511D214454AA4AF66692AA4F469"/>
        <w:category>
          <w:name w:val="General"/>
          <w:gallery w:val="placeholder"/>
        </w:category>
        <w:types>
          <w:type w:val="bbPlcHdr"/>
        </w:types>
        <w:behaviors>
          <w:behavior w:val="content"/>
        </w:behaviors>
        <w:guid w:val="{E8059CF7-0F92-4061-8747-BD82035A3795}"/>
      </w:docPartPr>
      <w:docPartBody>
        <w:p w:rsidR="00064611" w:rsidRDefault="00000000">
          <w:pPr>
            <w:pStyle w:val="D7D17511D214454AA4AF66692AA4F469"/>
          </w:pPr>
          <w:r w:rsidRPr="00282DF0">
            <w:rPr>
              <w:rStyle w:val="PlaceholderText"/>
            </w:rPr>
            <w:t>Click or tap here to enter text.</w:t>
          </w:r>
        </w:p>
      </w:docPartBody>
    </w:docPart>
    <w:docPart>
      <w:docPartPr>
        <w:name w:val="5C6D9B0FBA2248B291107DCBBA48554D"/>
        <w:category>
          <w:name w:val="General"/>
          <w:gallery w:val="placeholder"/>
        </w:category>
        <w:types>
          <w:type w:val="bbPlcHdr"/>
        </w:types>
        <w:behaviors>
          <w:behavior w:val="content"/>
        </w:behaviors>
        <w:guid w:val="{F7A9260E-6EBE-4EB6-9ADD-2AE6D0456DE5}"/>
      </w:docPartPr>
      <w:docPartBody>
        <w:p w:rsidR="00064611" w:rsidRDefault="00000000">
          <w:pPr>
            <w:pStyle w:val="5C6D9B0FBA2248B291107DCBBA48554D"/>
          </w:pPr>
          <w:r w:rsidRPr="00282DF0">
            <w:rPr>
              <w:rStyle w:val="PlaceholderText"/>
            </w:rPr>
            <w:t>Click or tap here to enter text.</w:t>
          </w:r>
        </w:p>
      </w:docPartBody>
    </w:docPart>
    <w:docPart>
      <w:docPartPr>
        <w:name w:val="6C3DC6DEAC5D40ED9A0796643D354A50"/>
        <w:category>
          <w:name w:val="General"/>
          <w:gallery w:val="placeholder"/>
        </w:category>
        <w:types>
          <w:type w:val="bbPlcHdr"/>
        </w:types>
        <w:behaviors>
          <w:behavior w:val="content"/>
        </w:behaviors>
        <w:guid w:val="{01BF14B4-9AD4-4FAE-B738-D38B149B7F31}"/>
      </w:docPartPr>
      <w:docPartBody>
        <w:p w:rsidR="00064611" w:rsidRDefault="00000000">
          <w:pPr>
            <w:pStyle w:val="6C3DC6DEAC5D40ED9A0796643D354A50"/>
          </w:pPr>
          <w:r w:rsidRPr="00282DF0">
            <w:rPr>
              <w:rStyle w:val="PlaceholderText"/>
            </w:rPr>
            <w:t>Click or tap here to enter text.</w:t>
          </w:r>
        </w:p>
      </w:docPartBody>
    </w:docPart>
    <w:docPart>
      <w:docPartPr>
        <w:name w:val="21C0F921644D4C7BB4ACCAF7E6A36325"/>
        <w:category>
          <w:name w:val="General"/>
          <w:gallery w:val="placeholder"/>
        </w:category>
        <w:types>
          <w:type w:val="bbPlcHdr"/>
        </w:types>
        <w:behaviors>
          <w:behavior w:val="content"/>
        </w:behaviors>
        <w:guid w:val="{F898A944-3023-4C8C-8EA5-650673DB148D}"/>
      </w:docPartPr>
      <w:docPartBody>
        <w:p w:rsidR="00064611" w:rsidRDefault="00000000">
          <w:pPr>
            <w:pStyle w:val="21C0F921644D4C7BB4ACCAF7E6A36325"/>
          </w:pPr>
          <w:r w:rsidRPr="00282DF0">
            <w:rPr>
              <w:rStyle w:val="PlaceholderText"/>
            </w:rPr>
            <w:t>Click or tap here to enter text.</w:t>
          </w:r>
        </w:p>
      </w:docPartBody>
    </w:docPart>
    <w:docPart>
      <w:docPartPr>
        <w:name w:val="1F8FBC1AEAAA441ABC69580C84D50EAA"/>
        <w:category>
          <w:name w:val="General"/>
          <w:gallery w:val="placeholder"/>
        </w:category>
        <w:types>
          <w:type w:val="bbPlcHdr"/>
        </w:types>
        <w:behaviors>
          <w:behavior w:val="content"/>
        </w:behaviors>
        <w:guid w:val="{FDE5AF04-327B-4897-8090-B2020ECC152E}"/>
      </w:docPartPr>
      <w:docPartBody>
        <w:p w:rsidR="00064611" w:rsidRDefault="00000000">
          <w:pPr>
            <w:pStyle w:val="1F8FBC1AEAAA441ABC69580C84D50EAA"/>
          </w:pPr>
          <w:r w:rsidRPr="00282DF0">
            <w:rPr>
              <w:rStyle w:val="PlaceholderText"/>
            </w:rPr>
            <w:t>Click or tap here to enter text.</w:t>
          </w:r>
        </w:p>
      </w:docPartBody>
    </w:docPart>
    <w:docPart>
      <w:docPartPr>
        <w:name w:val="4ED1174D2C3947838118014A1B5D0A2C"/>
        <w:category>
          <w:name w:val="General"/>
          <w:gallery w:val="placeholder"/>
        </w:category>
        <w:types>
          <w:type w:val="bbPlcHdr"/>
        </w:types>
        <w:behaviors>
          <w:behavior w:val="content"/>
        </w:behaviors>
        <w:guid w:val="{6F11B97E-5CA7-4C37-BBB0-FE7300E6EB07}"/>
      </w:docPartPr>
      <w:docPartBody>
        <w:p w:rsidR="00064611" w:rsidRDefault="00000000">
          <w:pPr>
            <w:pStyle w:val="4ED1174D2C3947838118014A1B5D0A2C"/>
          </w:pPr>
          <w:r w:rsidRPr="00282DF0">
            <w:rPr>
              <w:rStyle w:val="PlaceholderText"/>
            </w:rPr>
            <w:t>Click or tap here to enter text.</w:t>
          </w:r>
        </w:p>
      </w:docPartBody>
    </w:docPart>
    <w:docPart>
      <w:docPartPr>
        <w:name w:val="8153BFAA73494A7C903FA1D5D3891F3C"/>
        <w:category>
          <w:name w:val="General"/>
          <w:gallery w:val="placeholder"/>
        </w:category>
        <w:types>
          <w:type w:val="bbPlcHdr"/>
        </w:types>
        <w:behaviors>
          <w:behavior w:val="content"/>
        </w:behaviors>
        <w:guid w:val="{EBF8C4E7-379D-4876-BF90-0DAA5279704D}"/>
      </w:docPartPr>
      <w:docPartBody>
        <w:p w:rsidR="00064611" w:rsidRDefault="006419E9" w:rsidP="006419E9">
          <w:pPr>
            <w:pStyle w:val="8153BFAA73494A7C903FA1D5D3891F3C"/>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ets Electra Roman No 2">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E9"/>
    <w:rsid w:val="00064611"/>
    <w:rsid w:val="0022637E"/>
    <w:rsid w:val="0025153D"/>
    <w:rsid w:val="005539D5"/>
    <w:rsid w:val="0064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9E9"/>
  </w:style>
  <w:style w:type="paragraph" w:customStyle="1" w:styleId="3C4054FE8DA94A5DA01D81331CCD204B">
    <w:name w:val="3C4054FE8DA94A5DA01D81331CCD204B"/>
  </w:style>
  <w:style w:type="paragraph" w:customStyle="1" w:styleId="18FED809EA244A53BA2CBB3B3F4BBF61">
    <w:name w:val="18FED809EA244A53BA2CBB3B3F4BBF61"/>
  </w:style>
  <w:style w:type="paragraph" w:customStyle="1" w:styleId="E73187C432244E6A9D25A6C4F268CAA9">
    <w:name w:val="E73187C432244E6A9D25A6C4F268CAA9"/>
  </w:style>
  <w:style w:type="paragraph" w:customStyle="1" w:styleId="D88642FAF58447F392BD7AFF0497ED5E">
    <w:name w:val="D88642FAF58447F392BD7AFF0497ED5E"/>
  </w:style>
  <w:style w:type="paragraph" w:customStyle="1" w:styleId="F3ECAAF268C44E99A868D7256574F091">
    <w:name w:val="F3ECAAF268C44E99A868D7256574F091"/>
  </w:style>
  <w:style w:type="paragraph" w:customStyle="1" w:styleId="4A48ECA25C7240C1B08A766A3A8A5316">
    <w:name w:val="4A48ECA25C7240C1B08A766A3A8A5316"/>
  </w:style>
  <w:style w:type="paragraph" w:customStyle="1" w:styleId="ACF4F7DD4AC04AFCBBB73194AD00D1C9">
    <w:name w:val="ACF4F7DD4AC04AFCBBB73194AD00D1C9"/>
  </w:style>
  <w:style w:type="paragraph" w:customStyle="1" w:styleId="60102BF9CC374B59A5AEE416318200F3">
    <w:name w:val="60102BF9CC374B59A5AEE416318200F3"/>
  </w:style>
  <w:style w:type="paragraph" w:customStyle="1" w:styleId="29B3CC7BC0A3402884483F7CE60D5CEA">
    <w:name w:val="29B3CC7BC0A3402884483F7CE60D5CEA"/>
  </w:style>
  <w:style w:type="paragraph" w:customStyle="1" w:styleId="350332F9791E4F09BF2503A5A1097D3C">
    <w:name w:val="350332F9791E4F09BF2503A5A1097D3C"/>
  </w:style>
  <w:style w:type="paragraph" w:customStyle="1" w:styleId="BBE41D4183EC437AA9D222DF93C9B768">
    <w:name w:val="BBE41D4183EC437AA9D222DF93C9B768"/>
  </w:style>
  <w:style w:type="paragraph" w:customStyle="1" w:styleId="D7D17511D214454AA4AF66692AA4F469">
    <w:name w:val="D7D17511D214454AA4AF66692AA4F469"/>
  </w:style>
  <w:style w:type="paragraph" w:customStyle="1" w:styleId="5C6D9B0FBA2248B291107DCBBA48554D">
    <w:name w:val="5C6D9B0FBA2248B291107DCBBA48554D"/>
  </w:style>
  <w:style w:type="paragraph" w:customStyle="1" w:styleId="6C3DC6DEAC5D40ED9A0796643D354A50">
    <w:name w:val="6C3DC6DEAC5D40ED9A0796643D354A50"/>
  </w:style>
  <w:style w:type="paragraph" w:customStyle="1" w:styleId="21C0F921644D4C7BB4ACCAF7E6A36325">
    <w:name w:val="21C0F921644D4C7BB4ACCAF7E6A36325"/>
  </w:style>
  <w:style w:type="paragraph" w:customStyle="1" w:styleId="1F8FBC1AEAAA441ABC69580C84D50EAA">
    <w:name w:val="1F8FBC1AEAAA441ABC69580C84D50EAA"/>
  </w:style>
  <w:style w:type="paragraph" w:customStyle="1" w:styleId="4ED1174D2C3947838118014A1B5D0A2C">
    <w:name w:val="4ED1174D2C3947838118014A1B5D0A2C"/>
  </w:style>
  <w:style w:type="paragraph" w:customStyle="1" w:styleId="8153BFAA73494A7C903FA1D5D3891F3C">
    <w:name w:val="8153BFAA73494A7C903FA1D5D3891F3C"/>
    <w:rsid w:val="00641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51A101-63E6-D04B-94A5-65AFF29A778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2B87D-08C3-6241-97A7-0C1506F7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Think.Discuss.Act Podcast template.dotx</Template>
  <TotalTime>24</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Roberts</dc:creator>
  <cp:keywords/>
  <dc:description/>
  <cp:lastModifiedBy>NPC Office</cp:lastModifiedBy>
  <cp:revision>9</cp:revision>
  <cp:lastPrinted>2018-12-19T13:46:00Z</cp:lastPrinted>
  <dcterms:created xsi:type="dcterms:W3CDTF">2022-12-15T19:27:00Z</dcterms:created>
  <dcterms:modified xsi:type="dcterms:W3CDTF">2022-12-21T17:52:00Z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documentId_8849</vt:lpwstr>
  </property>
  <property fmtid="{D5CDD505-2E9C-101B-9397-08002B2CF9AE}" pid="3" name="grammarly_documentContext">
    <vt:lpwstr>{"goals":[],"domain":"general","emotions":[],"dialect":"american"}</vt:lpwstr>
  </property>
</Properties>
</file>